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7372" w14:textId="77777777" w:rsidR="008F45ED" w:rsidRPr="008F45ED" w:rsidRDefault="008F45ED" w:rsidP="008F45ED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 w:rsidRPr="008F45ED">
        <w:rPr>
          <w:rFonts w:ascii="標楷體" w:eastAsia="標楷體" w:hAnsi="標楷體" w:hint="eastAsia"/>
          <w:b/>
          <w:sz w:val="48"/>
          <w:szCs w:val="48"/>
        </w:rPr>
        <w:t>國際獅子會300A 1區2025-2026年度</w:t>
      </w:r>
    </w:p>
    <w:p w14:paraId="711EB9D9" w14:textId="77777777" w:rsidR="008F45ED" w:rsidRPr="008F45ED" w:rsidRDefault="008F45ED" w:rsidP="008F45ED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 w:rsidRPr="008F45ED">
        <w:rPr>
          <w:rFonts w:ascii="標楷體" w:eastAsia="標楷體" w:hAnsi="標楷體" w:hint="eastAsia"/>
          <w:b/>
          <w:sz w:val="48"/>
          <w:szCs w:val="48"/>
        </w:rPr>
        <w:t>飢餓防範關懷弱勢家庭</w:t>
      </w:r>
    </w:p>
    <w:p w14:paraId="42CCA714" w14:textId="77777777" w:rsidR="008F45ED" w:rsidRPr="008F45ED" w:rsidRDefault="008F45ED" w:rsidP="008F45ED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 w:rsidRPr="008F45ED">
        <w:rPr>
          <w:rFonts w:ascii="標楷體" w:eastAsia="標楷體" w:hAnsi="標楷體" w:hint="eastAsia"/>
          <w:b/>
          <w:sz w:val="48"/>
          <w:szCs w:val="48"/>
        </w:rPr>
        <w:t>~傳遞溫暖.寒冬有愛~</w:t>
      </w:r>
    </w:p>
    <w:p w14:paraId="091D1A24" w14:textId="6C115C57" w:rsidR="00A037C9" w:rsidRPr="00A037C9" w:rsidRDefault="008F45ED" w:rsidP="008F45ED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 w:rsidRPr="008F45ED">
        <w:rPr>
          <w:rFonts w:ascii="標楷體" w:eastAsia="標楷體" w:hAnsi="標楷體" w:hint="eastAsia"/>
          <w:b/>
          <w:sz w:val="48"/>
          <w:szCs w:val="48"/>
        </w:rPr>
        <w:t>社會服務活動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A037C9" w:rsidRPr="00A037C9">
        <w:rPr>
          <w:rFonts w:ascii="標楷體" w:eastAsia="標楷體" w:hAnsi="標楷體" w:hint="eastAsia"/>
          <w:b/>
          <w:sz w:val="48"/>
          <w:szCs w:val="48"/>
        </w:rPr>
        <w:t>愛心認購表</w:t>
      </w:r>
    </w:p>
    <w:p w14:paraId="3C8082FD" w14:textId="77777777" w:rsidR="00A037C9" w:rsidRPr="00A037C9" w:rsidRDefault="00A037C9" w:rsidP="00AD111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2"/>
          <w:szCs w:val="32"/>
          <w:lang w:bidi="ar-SA"/>
        </w:rPr>
      </w:pPr>
      <w:r w:rsidRPr="00A037C9">
        <w:rPr>
          <w:rFonts w:ascii="標楷體" w:eastAsia="標楷體" w:hAnsi="標楷體" w:cs="新細明體" w:hint="eastAsia"/>
          <w:kern w:val="0"/>
          <w:sz w:val="32"/>
          <w:szCs w:val="32"/>
          <w:lang w:bidi="ar-SA"/>
        </w:rPr>
        <w:t>會名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bidi="ar-SA"/>
        </w:rPr>
        <w:t>：第</w:t>
      </w:r>
      <w:r w:rsidRPr="00A037C9">
        <w:rPr>
          <w:rFonts w:ascii="標楷體" w:eastAsia="標楷體" w:hAnsi="標楷體" w:cs="新細明體" w:hint="eastAsia"/>
          <w:kern w:val="0"/>
          <w:sz w:val="32"/>
          <w:szCs w:val="32"/>
          <w:u w:val="single"/>
          <w:lang w:bidi="ar-SA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bidi="ar-SA"/>
        </w:rPr>
        <w:t>專區台北市</w:t>
      </w:r>
      <w:r w:rsidRPr="00A037C9">
        <w:rPr>
          <w:rFonts w:ascii="標楷體" w:eastAsia="標楷體" w:hAnsi="標楷體" w:cs="新細明體" w:hint="eastAsia"/>
          <w:kern w:val="0"/>
          <w:sz w:val="32"/>
          <w:szCs w:val="32"/>
          <w:u w:val="single"/>
          <w:lang w:bidi="ar-SA"/>
        </w:rPr>
        <w:t xml:space="preserve">        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bidi="ar-SA"/>
        </w:rPr>
        <w:t>獅子會       填表人：</w:t>
      </w:r>
      <w:r w:rsidRPr="009231E2">
        <w:rPr>
          <w:rFonts w:ascii="標楷體" w:eastAsia="標楷體" w:hAnsi="標楷體" w:cs="新細明體" w:hint="eastAsia"/>
          <w:kern w:val="0"/>
          <w:sz w:val="32"/>
          <w:szCs w:val="32"/>
          <w:u w:val="single"/>
          <w:lang w:bidi="ar-SA"/>
        </w:rPr>
        <w:t xml:space="preserve">       </w:t>
      </w:r>
      <w:r w:rsidR="009231E2" w:rsidRPr="009231E2">
        <w:rPr>
          <w:rFonts w:ascii="標楷體" w:eastAsia="標楷體" w:hAnsi="標楷體" w:cs="新細明體" w:hint="eastAsia"/>
          <w:kern w:val="0"/>
          <w:sz w:val="32"/>
          <w:szCs w:val="32"/>
          <w:u w:val="single"/>
          <w:lang w:bidi="ar-S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31E2" w:rsidRPr="00A647AA" w14:paraId="084F965D" w14:textId="77777777" w:rsidTr="00A647AA">
        <w:tc>
          <w:tcPr>
            <w:tcW w:w="3209" w:type="dxa"/>
            <w:tcBorders>
              <w:bottom w:val="double" w:sz="4" w:space="0" w:color="auto"/>
            </w:tcBorders>
          </w:tcPr>
          <w:p w14:paraId="292DE852" w14:textId="77777777" w:rsidR="009231E2" w:rsidRPr="00A647AA" w:rsidRDefault="00226B25" w:rsidP="00A647AA">
            <w:pPr>
              <w:widowControl/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認購獅友姓名</w:t>
            </w:r>
          </w:p>
        </w:tc>
        <w:tc>
          <w:tcPr>
            <w:tcW w:w="3209" w:type="dxa"/>
            <w:tcBorders>
              <w:bottom w:val="double" w:sz="4" w:space="0" w:color="auto"/>
            </w:tcBorders>
          </w:tcPr>
          <w:p w14:paraId="61366568" w14:textId="77777777" w:rsidR="009231E2" w:rsidRPr="00A647AA" w:rsidRDefault="00226B25" w:rsidP="00A647AA">
            <w:pPr>
              <w:widowControl/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認購數量單位</w:t>
            </w:r>
          </w:p>
        </w:tc>
        <w:tc>
          <w:tcPr>
            <w:tcW w:w="3210" w:type="dxa"/>
            <w:tcBorders>
              <w:bottom w:val="double" w:sz="4" w:space="0" w:color="auto"/>
            </w:tcBorders>
          </w:tcPr>
          <w:p w14:paraId="7EDD3BE4" w14:textId="77777777" w:rsidR="009231E2" w:rsidRPr="00A647AA" w:rsidRDefault="00226B25" w:rsidP="00A647AA">
            <w:pPr>
              <w:widowControl/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金額</w:t>
            </w:r>
          </w:p>
        </w:tc>
      </w:tr>
      <w:tr w:rsidR="009231E2" w:rsidRPr="00A647AA" w14:paraId="371F6E4C" w14:textId="77777777" w:rsidTr="00A647AA">
        <w:tc>
          <w:tcPr>
            <w:tcW w:w="3209" w:type="dxa"/>
            <w:tcBorders>
              <w:top w:val="double" w:sz="4" w:space="0" w:color="auto"/>
            </w:tcBorders>
          </w:tcPr>
          <w:p w14:paraId="70481D10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1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  <w:tcBorders>
              <w:top w:val="double" w:sz="4" w:space="0" w:color="auto"/>
            </w:tcBorders>
          </w:tcPr>
          <w:p w14:paraId="198FE042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3F9AF7C1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53FD4705" w14:textId="77777777" w:rsidTr="009231E2">
        <w:tc>
          <w:tcPr>
            <w:tcW w:w="3209" w:type="dxa"/>
          </w:tcPr>
          <w:p w14:paraId="4BD72284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2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1753F1AE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0A6B5DE1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5C213A37" w14:textId="77777777" w:rsidTr="009231E2">
        <w:tc>
          <w:tcPr>
            <w:tcW w:w="3209" w:type="dxa"/>
          </w:tcPr>
          <w:p w14:paraId="369A7331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3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5E41F99D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2411DB92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178B6946" w14:textId="77777777" w:rsidTr="009231E2">
        <w:tc>
          <w:tcPr>
            <w:tcW w:w="3209" w:type="dxa"/>
          </w:tcPr>
          <w:p w14:paraId="01C34971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4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3BE53863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63B0FA9E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7293BD76" w14:textId="77777777" w:rsidTr="009231E2">
        <w:tc>
          <w:tcPr>
            <w:tcW w:w="3209" w:type="dxa"/>
          </w:tcPr>
          <w:p w14:paraId="5A526F28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5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277F2B5F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54AFAD2F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16D67487" w14:textId="77777777" w:rsidTr="009231E2">
        <w:tc>
          <w:tcPr>
            <w:tcW w:w="3209" w:type="dxa"/>
          </w:tcPr>
          <w:p w14:paraId="28D84C75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6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0CF9F043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6B82DFF4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72AB9200" w14:textId="77777777" w:rsidTr="009231E2">
        <w:tc>
          <w:tcPr>
            <w:tcW w:w="3209" w:type="dxa"/>
          </w:tcPr>
          <w:p w14:paraId="3C410D46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7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26A7130B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729253F3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5E137F25" w14:textId="77777777" w:rsidTr="009231E2">
        <w:tc>
          <w:tcPr>
            <w:tcW w:w="3209" w:type="dxa"/>
          </w:tcPr>
          <w:p w14:paraId="3B0D0C9A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8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7EA93A7F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3D361013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10741C1B" w14:textId="77777777" w:rsidTr="009231E2">
        <w:tc>
          <w:tcPr>
            <w:tcW w:w="3209" w:type="dxa"/>
          </w:tcPr>
          <w:p w14:paraId="2D018AE8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9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.</w:t>
            </w:r>
          </w:p>
        </w:tc>
        <w:tc>
          <w:tcPr>
            <w:tcW w:w="3209" w:type="dxa"/>
          </w:tcPr>
          <w:p w14:paraId="2F3A9F4E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76FE2F93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768F87E5" w14:textId="77777777" w:rsidTr="009231E2">
        <w:tc>
          <w:tcPr>
            <w:tcW w:w="3209" w:type="dxa"/>
          </w:tcPr>
          <w:p w14:paraId="5166FB78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1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0.</w:t>
            </w:r>
          </w:p>
        </w:tc>
        <w:tc>
          <w:tcPr>
            <w:tcW w:w="3209" w:type="dxa"/>
          </w:tcPr>
          <w:p w14:paraId="76CA0541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3F388693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7B5AA005" w14:textId="77777777" w:rsidTr="009231E2">
        <w:tc>
          <w:tcPr>
            <w:tcW w:w="3209" w:type="dxa"/>
          </w:tcPr>
          <w:p w14:paraId="7B5D5BDE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1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1.</w:t>
            </w:r>
          </w:p>
        </w:tc>
        <w:tc>
          <w:tcPr>
            <w:tcW w:w="3209" w:type="dxa"/>
          </w:tcPr>
          <w:p w14:paraId="479A4145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03C6C405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9231E2" w:rsidRPr="00A647AA" w14:paraId="50DADF07" w14:textId="77777777" w:rsidTr="009231E2">
        <w:tc>
          <w:tcPr>
            <w:tcW w:w="3209" w:type="dxa"/>
          </w:tcPr>
          <w:p w14:paraId="5EB9E676" w14:textId="77777777" w:rsidR="009231E2" w:rsidRPr="00A647AA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1</w:t>
            </w:r>
            <w:r w:rsidRPr="00A647AA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  <w:t>2.</w:t>
            </w:r>
          </w:p>
        </w:tc>
        <w:tc>
          <w:tcPr>
            <w:tcW w:w="3209" w:type="dxa"/>
          </w:tcPr>
          <w:p w14:paraId="1CCB2672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3210" w:type="dxa"/>
          </w:tcPr>
          <w:p w14:paraId="388E9445" w14:textId="77777777" w:rsidR="009231E2" w:rsidRPr="00A647AA" w:rsidRDefault="009231E2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</w:p>
        </w:tc>
      </w:tr>
      <w:tr w:rsidR="00A647AA" w:rsidRPr="00A647AA" w14:paraId="78810729" w14:textId="77777777" w:rsidTr="00DC5DB1">
        <w:tc>
          <w:tcPr>
            <w:tcW w:w="320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F8B3E9" w14:textId="77777777" w:rsidR="00A647AA" w:rsidRPr="00A647AA" w:rsidRDefault="00A647AA" w:rsidP="00A647AA">
            <w:pPr>
              <w:widowControl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總     計</w:t>
            </w:r>
          </w:p>
        </w:tc>
        <w:tc>
          <w:tcPr>
            <w:tcW w:w="3209" w:type="dxa"/>
            <w:tcBorders>
              <w:top w:val="single" w:sz="4" w:space="0" w:color="auto"/>
              <w:bottom w:val="double" w:sz="4" w:space="0" w:color="auto"/>
            </w:tcBorders>
          </w:tcPr>
          <w:p w14:paraId="451ABF32" w14:textId="77777777" w:rsidR="00A647AA" w:rsidRPr="00A647AA" w:rsidRDefault="00A647AA" w:rsidP="00A647AA">
            <w:pPr>
              <w:widowControl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認購總數</w:t>
            </w:r>
          </w:p>
        </w:tc>
        <w:tc>
          <w:tcPr>
            <w:tcW w:w="3210" w:type="dxa"/>
            <w:tcBorders>
              <w:top w:val="single" w:sz="4" w:space="0" w:color="auto"/>
              <w:bottom w:val="double" w:sz="4" w:space="0" w:color="auto"/>
            </w:tcBorders>
          </w:tcPr>
          <w:p w14:paraId="2E25BAEE" w14:textId="77777777" w:rsidR="00A647AA" w:rsidRPr="00A647AA" w:rsidRDefault="00A647AA" w:rsidP="00A647AA">
            <w:pPr>
              <w:widowControl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lang w:bidi="ar-SA"/>
              </w:rPr>
            </w:pPr>
            <w:r w:rsidRPr="00A647AA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lang w:bidi="ar-SA"/>
              </w:rPr>
              <w:t>總金額</w:t>
            </w:r>
          </w:p>
        </w:tc>
      </w:tr>
      <w:tr w:rsidR="00A647AA" w:rsidRPr="00226B25" w14:paraId="5EE68E06" w14:textId="77777777" w:rsidTr="00DC5DB1">
        <w:tc>
          <w:tcPr>
            <w:tcW w:w="320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CB3C6" w14:textId="77777777" w:rsidR="00A647AA" w:rsidRPr="00226B25" w:rsidRDefault="00A647AA" w:rsidP="00226B2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lang w:bidi="ar-SA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95A6A" w14:textId="77777777" w:rsidR="00A647AA" w:rsidRPr="00226B25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kern w:val="0"/>
                <w:sz w:val="28"/>
                <w:lang w:bidi="ar-SA"/>
              </w:rPr>
            </w:pPr>
          </w:p>
        </w:tc>
        <w:tc>
          <w:tcPr>
            <w:tcW w:w="3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E8A25" w14:textId="77777777" w:rsidR="00A647AA" w:rsidRPr="00226B25" w:rsidRDefault="00A647AA" w:rsidP="00A647AA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 w:cs="新細明體"/>
                <w:kern w:val="0"/>
                <w:sz w:val="28"/>
                <w:lang w:bidi="ar-SA"/>
              </w:rPr>
            </w:pPr>
          </w:p>
        </w:tc>
      </w:tr>
    </w:tbl>
    <w:p w14:paraId="4DE35B43" w14:textId="3D49C59C" w:rsidR="00A037C9" w:rsidRPr="009231E2" w:rsidRDefault="009231E2" w:rsidP="009231E2">
      <w:pPr>
        <w:widowControl/>
        <w:snapToGrid w:val="0"/>
        <w:rPr>
          <w:rFonts w:ascii="標楷體" w:eastAsia="標楷體" w:hAnsi="標楷體" w:cs="新細明體"/>
          <w:b/>
          <w:kern w:val="0"/>
          <w:sz w:val="32"/>
          <w:szCs w:val="32"/>
          <w:lang w:bidi="ar-SA"/>
        </w:rPr>
      </w:pPr>
      <w:r w:rsidRPr="009231E2">
        <w:rPr>
          <w:rFonts w:ascii="標楷體" w:eastAsia="標楷體" w:hAnsi="標楷體" w:cs="新細明體" w:hint="eastAsia"/>
          <w:b/>
          <w:kern w:val="0"/>
          <w:sz w:val="32"/>
          <w:szCs w:val="32"/>
          <w:lang w:bidi="ar-SA"/>
        </w:rPr>
        <w:t>◎認購每單位新台幣1,000元。</w:t>
      </w:r>
      <w:r w:rsidR="00385E55">
        <w:rPr>
          <w:rFonts w:ascii="標楷體" w:eastAsia="標楷體" w:hAnsi="標楷體" w:cs="新細明體" w:hint="eastAsia"/>
          <w:b/>
          <w:kern w:val="0"/>
          <w:sz w:val="32"/>
          <w:szCs w:val="32"/>
          <w:lang w:bidi="ar-SA"/>
        </w:rPr>
        <w:t>(捐款收據可抵個人捐贈使用)</w:t>
      </w:r>
    </w:p>
    <w:p w14:paraId="26310670" w14:textId="04C041D6" w:rsidR="009231E2" w:rsidRPr="009231E2" w:rsidRDefault="009231E2" w:rsidP="009231E2">
      <w:pPr>
        <w:widowControl/>
        <w:snapToGrid w:val="0"/>
        <w:rPr>
          <w:rFonts w:ascii="標楷體" w:eastAsia="標楷體" w:hAnsi="標楷體" w:cs="新細明體"/>
          <w:kern w:val="0"/>
          <w:sz w:val="32"/>
          <w:szCs w:val="32"/>
          <w:lang w:bidi="ar-SA"/>
        </w:rPr>
      </w:pPr>
      <w:r w:rsidRPr="009231E2">
        <w:rPr>
          <w:rFonts w:ascii="標楷體" w:eastAsia="標楷體" w:hAnsi="標楷體" w:cs="新細明體" w:hint="eastAsia"/>
          <w:b/>
          <w:kern w:val="0"/>
          <w:sz w:val="32"/>
          <w:szCs w:val="32"/>
          <w:lang w:bidi="ar-SA"/>
        </w:rPr>
        <w:t>◎截止日期：</w:t>
      </w:r>
      <w:r w:rsidRPr="009231E2">
        <w:rPr>
          <w:rFonts w:ascii="標楷體" w:eastAsia="標楷體" w:hAnsi="標楷體" w:cs="Arial" w:hint="eastAsia"/>
          <w:b/>
          <w:color w:val="323232"/>
          <w:spacing w:val="6"/>
          <w:sz w:val="32"/>
          <w:szCs w:val="32"/>
        </w:rPr>
        <w:t>自即日起至</w:t>
      </w:r>
      <w:r w:rsidRPr="009231E2">
        <w:rPr>
          <w:rFonts w:ascii="標楷體" w:eastAsia="標楷體" w:hAnsi="標楷體" w:cs="Arial" w:hint="eastAsia"/>
          <w:b/>
          <w:color w:val="C00000"/>
          <w:spacing w:val="6"/>
          <w:sz w:val="32"/>
          <w:szCs w:val="32"/>
        </w:rPr>
        <w:t>11</w:t>
      </w:r>
      <w:r w:rsidR="008E7895">
        <w:rPr>
          <w:rFonts w:ascii="標楷體" w:eastAsia="標楷體" w:hAnsi="標楷體" w:cs="Arial" w:hint="eastAsia"/>
          <w:b/>
          <w:color w:val="C00000"/>
          <w:spacing w:val="6"/>
          <w:sz w:val="32"/>
          <w:szCs w:val="32"/>
        </w:rPr>
        <w:t>4</w:t>
      </w:r>
      <w:r w:rsidRPr="009231E2">
        <w:rPr>
          <w:rFonts w:ascii="標楷體" w:eastAsia="標楷體" w:hAnsi="標楷體" w:cs="Arial" w:hint="eastAsia"/>
          <w:b/>
          <w:color w:val="C00000"/>
          <w:spacing w:val="6"/>
          <w:sz w:val="32"/>
          <w:szCs w:val="32"/>
        </w:rPr>
        <w:t>年12月</w:t>
      </w:r>
      <w:r w:rsidR="00385E55">
        <w:rPr>
          <w:rFonts w:ascii="標楷體" w:eastAsia="標楷體" w:hAnsi="標楷體" w:cs="Arial" w:hint="eastAsia"/>
          <w:b/>
          <w:color w:val="C00000"/>
          <w:spacing w:val="6"/>
          <w:sz w:val="32"/>
          <w:szCs w:val="32"/>
        </w:rPr>
        <w:t>20</w:t>
      </w:r>
      <w:r w:rsidRPr="009231E2">
        <w:rPr>
          <w:rFonts w:ascii="標楷體" w:eastAsia="標楷體" w:hAnsi="標楷體" w:cs="Arial" w:hint="eastAsia"/>
          <w:b/>
          <w:color w:val="C00000"/>
          <w:spacing w:val="6"/>
          <w:sz w:val="32"/>
          <w:szCs w:val="32"/>
        </w:rPr>
        <w:t>日止</w:t>
      </w:r>
      <w:r w:rsidRPr="009231E2">
        <w:rPr>
          <w:rFonts w:ascii="標楷體" w:eastAsia="標楷體" w:hAnsi="標楷體" w:cs="Arial" w:hint="eastAsia"/>
          <w:b/>
          <w:color w:val="323232"/>
          <w:spacing w:val="6"/>
          <w:sz w:val="32"/>
          <w:szCs w:val="32"/>
        </w:rPr>
        <w:t>。</w:t>
      </w:r>
    </w:p>
    <w:p w14:paraId="41D0BC25" w14:textId="6F7647EF" w:rsidR="009231E2" w:rsidRPr="00226B25" w:rsidRDefault="00226B25" w:rsidP="009231E2">
      <w:pPr>
        <w:widowControl/>
        <w:snapToGrid w:val="0"/>
        <w:rPr>
          <w:rFonts w:ascii="標楷體" w:eastAsia="標楷體" w:hAnsi="標楷體" w:cs="新細明體"/>
          <w:b/>
          <w:kern w:val="0"/>
          <w:sz w:val="32"/>
          <w:szCs w:val="32"/>
          <w:lang w:bidi="ar-SA"/>
        </w:rPr>
      </w:pPr>
      <w:r w:rsidRPr="00226B25">
        <w:rPr>
          <w:rFonts w:ascii="標楷體" w:eastAsia="標楷體" w:hAnsi="標楷體" w:cs="新細明體" w:hint="eastAsia"/>
          <w:b/>
          <w:kern w:val="0"/>
          <w:sz w:val="32"/>
          <w:szCs w:val="32"/>
          <w:lang w:bidi="ar-SA"/>
        </w:rPr>
        <w:t>◎請將認購表傳真至本區辦事處</w:t>
      </w:r>
      <w:r w:rsidR="00C33D0B">
        <w:rPr>
          <w:rFonts w:ascii="標楷體" w:eastAsia="標楷體" w:hAnsi="標楷體" w:cs="新細明體" w:hint="eastAsia"/>
          <w:b/>
          <w:kern w:val="0"/>
          <w:sz w:val="32"/>
          <w:szCs w:val="32"/>
          <w:lang w:bidi="ar-SA"/>
        </w:rPr>
        <w:t>呂秀香小姐收</w:t>
      </w:r>
      <w:r w:rsidRPr="00226B25">
        <w:rPr>
          <w:rFonts w:ascii="標楷體" w:eastAsia="標楷體" w:hAnsi="標楷體" w:cs="新細明體" w:hint="eastAsia"/>
          <w:b/>
          <w:kern w:val="0"/>
          <w:sz w:val="32"/>
          <w:szCs w:val="32"/>
          <w:lang w:bidi="ar-SA"/>
        </w:rPr>
        <w:t>，以利作業。</w:t>
      </w:r>
    </w:p>
    <w:p w14:paraId="7FCEBFE3" w14:textId="77777777" w:rsidR="009231E2" w:rsidRPr="009231E2" w:rsidRDefault="00226B25">
      <w:pPr>
        <w:widowControl/>
        <w:snapToGrid w:val="0"/>
        <w:rPr>
          <w:rFonts w:ascii="新細明體" w:eastAsia="新細明體" w:hAnsi="新細明體" w:cs="新細明體"/>
          <w:kern w:val="0"/>
          <w:sz w:val="32"/>
          <w:szCs w:val="32"/>
          <w:lang w:bidi="ar-SA"/>
        </w:rPr>
      </w:pPr>
      <w:r w:rsidRPr="00226B25">
        <w:rPr>
          <w:rFonts w:ascii="標楷體" w:eastAsia="標楷體" w:hAnsi="標楷體" w:cs="新細明體" w:hint="eastAsia"/>
          <w:b/>
          <w:kern w:val="0"/>
          <w:sz w:val="32"/>
          <w:szCs w:val="32"/>
          <w:lang w:bidi="ar-SA"/>
        </w:rPr>
        <w:t xml:space="preserve">  傳真電話：0</w:t>
      </w:r>
      <w:r w:rsidRPr="00226B25">
        <w:rPr>
          <w:rFonts w:ascii="標楷體" w:eastAsia="標楷體" w:hAnsi="標楷體" w:cs="新細明體"/>
          <w:b/>
          <w:kern w:val="0"/>
          <w:sz w:val="32"/>
          <w:szCs w:val="32"/>
          <w:lang w:bidi="ar-SA"/>
        </w:rPr>
        <w:t>2-25115667</w:t>
      </w:r>
    </w:p>
    <w:sectPr w:rsidR="009231E2" w:rsidRPr="009231E2" w:rsidSect="00972F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3375" w14:textId="77777777" w:rsidR="004213F0" w:rsidRDefault="004213F0" w:rsidP="00B36046">
      <w:r>
        <w:separator/>
      </w:r>
    </w:p>
  </w:endnote>
  <w:endnote w:type="continuationSeparator" w:id="0">
    <w:p w14:paraId="5BA5B81D" w14:textId="77777777" w:rsidR="004213F0" w:rsidRDefault="004213F0" w:rsidP="00B3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2447" w14:textId="77777777" w:rsidR="004213F0" w:rsidRDefault="004213F0" w:rsidP="00B36046">
      <w:r>
        <w:separator/>
      </w:r>
    </w:p>
  </w:footnote>
  <w:footnote w:type="continuationSeparator" w:id="0">
    <w:p w14:paraId="46B79E0B" w14:textId="77777777" w:rsidR="004213F0" w:rsidRDefault="004213F0" w:rsidP="00B3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642"/>
    <w:multiLevelType w:val="hybridMultilevel"/>
    <w:tmpl w:val="62FA7AB6"/>
    <w:lvl w:ilvl="0" w:tplc="FFD2C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C79F3"/>
    <w:multiLevelType w:val="hybridMultilevel"/>
    <w:tmpl w:val="95B26704"/>
    <w:lvl w:ilvl="0" w:tplc="5AE8F23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DD48AC"/>
    <w:multiLevelType w:val="hybridMultilevel"/>
    <w:tmpl w:val="D584AE4E"/>
    <w:lvl w:ilvl="0" w:tplc="B5004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3F064F"/>
    <w:multiLevelType w:val="hybridMultilevel"/>
    <w:tmpl w:val="D54EC45C"/>
    <w:lvl w:ilvl="0" w:tplc="5888C100">
      <w:start w:val="10"/>
      <w:numFmt w:val="bullet"/>
      <w:lvlText w:val="※"/>
      <w:lvlJc w:val="left"/>
      <w:pPr>
        <w:ind w:left="1223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3" w:hanging="480"/>
      </w:pPr>
      <w:rPr>
        <w:rFonts w:ascii="Wingdings" w:hAnsi="Wingdings" w:hint="default"/>
      </w:rPr>
    </w:lvl>
  </w:abstractNum>
  <w:abstractNum w:abstractNumId="4" w15:restartNumberingAfterBreak="0">
    <w:nsid w:val="439E3642"/>
    <w:multiLevelType w:val="hybridMultilevel"/>
    <w:tmpl w:val="3CC0ECD6"/>
    <w:lvl w:ilvl="0" w:tplc="BCB6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3B5628"/>
    <w:multiLevelType w:val="hybridMultilevel"/>
    <w:tmpl w:val="3410A8EE"/>
    <w:lvl w:ilvl="0" w:tplc="A716AA6A">
      <w:start w:val="1"/>
      <w:numFmt w:val="decimal"/>
      <w:lvlText w:val="%1."/>
      <w:lvlJc w:val="left"/>
      <w:pPr>
        <w:ind w:left="20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 w15:restartNumberingAfterBreak="0">
    <w:nsid w:val="73B24B7D"/>
    <w:multiLevelType w:val="hybridMultilevel"/>
    <w:tmpl w:val="AB06B52E"/>
    <w:lvl w:ilvl="0" w:tplc="C22215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902026">
    <w:abstractNumId w:val="2"/>
  </w:num>
  <w:num w:numId="2" w16cid:durableId="1675761584">
    <w:abstractNumId w:val="5"/>
  </w:num>
  <w:num w:numId="3" w16cid:durableId="1790319387">
    <w:abstractNumId w:val="6"/>
  </w:num>
  <w:num w:numId="4" w16cid:durableId="1776900520">
    <w:abstractNumId w:val="3"/>
  </w:num>
  <w:num w:numId="5" w16cid:durableId="437221406">
    <w:abstractNumId w:val="1"/>
  </w:num>
  <w:num w:numId="6" w16cid:durableId="1479423604">
    <w:abstractNumId w:val="0"/>
  </w:num>
  <w:num w:numId="7" w16cid:durableId="127140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3F"/>
    <w:rsid w:val="00021F04"/>
    <w:rsid w:val="000306F8"/>
    <w:rsid w:val="00055BCF"/>
    <w:rsid w:val="00066B59"/>
    <w:rsid w:val="00074FBA"/>
    <w:rsid w:val="000A389B"/>
    <w:rsid w:val="000D07FF"/>
    <w:rsid w:val="000F5EA3"/>
    <w:rsid w:val="00110941"/>
    <w:rsid w:val="00141D79"/>
    <w:rsid w:val="00167CF2"/>
    <w:rsid w:val="00176415"/>
    <w:rsid w:val="001C713D"/>
    <w:rsid w:val="001D18DE"/>
    <w:rsid w:val="001E4C22"/>
    <w:rsid w:val="002060A3"/>
    <w:rsid w:val="00207416"/>
    <w:rsid w:val="00226B25"/>
    <w:rsid w:val="00244180"/>
    <w:rsid w:val="002D3AEB"/>
    <w:rsid w:val="0032200C"/>
    <w:rsid w:val="003405E0"/>
    <w:rsid w:val="00370215"/>
    <w:rsid w:val="00374B41"/>
    <w:rsid w:val="003810E9"/>
    <w:rsid w:val="00385E55"/>
    <w:rsid w:val="003A04E5"/>
    <w:rsid w:val="003D0FDC"/>
    <w:rsid w:val="003D1001"/>
    <w:rsid w:val="003E6193"/>
    <w:rsid w:val="004014BC"/>
    <w:rsid w:val="00410AEF"/>
    <w:rsid w:val="00417CAD"/>
    <w:rsid w:val="004213F0"/>
    <w:rsid w:val="00424B3D"/>
    <w:rsid w:val="00435845"/>
    <w:rsid w:val="00450AE8"/>
    <w:rsid w:val="00461F21"/>
    <w:rsid w:val="004A589D"/>
    <w:rsid w:val="00501275"/>
    <w:rsid w:val="0052205A"/>
    <w:rsid w:val="0053678E"/>
    <w:rsid w:val="00580504"/>
    <w:rsid w:val="005831D4"/>
    <w:rsid w:val="00593C00"/>
    <w:rsid w:val="005B368B"/>
    <w:rsid w:val="005B5898"/>
    <w:rsid w:val="005E6D6F"/>
    <w:rsid w:val="00606B51"/>
    <w:rsid w:val="0062520E"/>
    <w:rsid w:val="006956A5"/>
    <w:rsid w:val="00695FBE"/>
    <w:rsid w:val="006A147A"/>
    <w:rsid w:val="006E1608"/>
    <w:rsid w:val="00704D20"/>
    <w:rsid w:val="007421BE"/>
    <w:rsid w:val="00795771"/>
    <w:rsid w:val="007B1CA1"/>
    <w:rsid w:val="007C0CB1"/>
    <w:rsid w:val="007F0254"/>
    <w:rsid w:val="0084323C"/>
    <w:rsid w:val="00843CDE"/>
    <w:rsid w:val="00871229"/>
    <w:rsid w:val="00893696"/>
    <w:rsid w:val="008B4533"/>
    <w:rsid w:val="008E0AC1"/>
    <w:rsid w:val="008E7895"/>
    <w:rsid w:val="008F2382"/>
    <w:rsid w:val="008F45ED"/>
    <w:rsid w:val="009231E2"/>
    <w:rsid w:val="00925AB3"/>
    <w:rsid w:val="00972F3F"/>
    <w:rsid w:val="009B1292"/>
    <w:rsid w:val="00A037C9"/>
    <w:rsid w:val="00A328CD"/>
    <w:rsid w:val="00A5194F"/>
    <w:rsid w:val="00A647AA"/>
    <w:rsid w:val="00A762DC"/>
    <w:rsid w:val="00AB082A"/>
    <w:rsid w:val="00AD1118"/>
    <w:rsid w:val="00AF390E"/>
    <w:rsid w:val="00B31DDB"/>
    <w:rsid w:val="00B36046"/>
    <w:rsid w:val="00B4010C"/>
    <w:rsid w:val="00B70656"/>
    <w:rsid w:val="00B9508E"/>
    <w:rsid w:val="00B95EE1"/>
    <w:rsid w:val="00BC1FF9"/>
    <w:rsid w:val="00BF6418"/>
    <w:rsid w:val="00C116DF"/>
    <w:rsid w:val="00C21FD9"/>
    <w:rsid w:val="00C30CB4"/>
    <w:rsid w:val="00C33D0B"/>
    <w:rsid w:val="00C667B4"/>
    <w:rsid w:val="00C748DA"/>
    <w:rsid w:val="00C879D6"/>
    <w:rsid w:val="00C94463"/>
    <w:rsid w:val="00CE2FF8"/>
    <w:rsid w:val="00D66DE8"/>
    <w:rsid w:val="00D7198C"/>
    <w:rsid w:val="00D74D9F"/>
    <w:rsid w:val="00DB1112"/>
    <w:rsid w:val="00DC5DB1"/>
    <w:rsid w:val="00E06271"/>
    <w:rsid w:val="00E14CB6"/>
    <w:rsid w:val="00E26A71"/>
    <w:rsid w:val="00E44400"/>
    <w:rsid w:val="00E71041"/>
    <w:rsid w:val="00E94C4C"/>
    <w:rsid w:val="00E977DB"/>
    <w:rsid w:val="00EB18D7"/>
    <w:rsid w:val="00EB6235"/>
    <w:rsid w:val="00ED6C76"/>
    <w:rsid w:val="00F21301"/>
    <w:rsid w:val="00F24F89"/>
    <w:rsid w:val="00F42C1F"/>
    <w:rsid w:val="00FC46CC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95D1"/>
  <w15:chartTrackingRefBased/>
  <w15:docId w15:val="{0DF6AAF2-385D-495C-8416-C5727A70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F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72F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table" w:styleId="a3">
    <w:name w:val="Table Grid"/>
    <w:basedOn w:val="a1"/>
    <w:uiPriority w:val="39"/>
    <w:rsid w:val="0097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F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36046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B36046"/>
    <w:rPr>
      <w:sz w:val="20"/>
      <w:szCs w:val="25"/>
    </w:rPr>
  </w:style>
  <w:style w:type="paragraph" w:styleId="a7">
    <w:name w:val="footer"/>
    <w:basedOn w:val="a"/>
    <w:link w:val="a8"/>
    <w:uiPriority w:val="99"/>
    <w:unhideWhenUsed/>
    <w:rsid w:val="00B36046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8">
    <w:name w:val="頁尾 字元"/>
    <w:basedOn w:val="a0"/>
    <w:link w:val="a7"/>
    <w:uiPriority w:val="99"/>
    <w:rsid w:val="00B36046"/>
    <w:rPr>
      <w:sz w:val="20"/>
      <w:szCs w:val="25"/>
    </w:rPr>
  </w:style>
  <w:style w:type="paragraph" w:styleId="a9">
    <w:name w:val="Body Text Indent"/>
    <w:basedOn w:val="a"/>
    <w:link w:val="aa"/>
    <w:rsid w:val="00E94C4C"/>
    <w:pPr>
      <w:ind w:left="720"/>
    </w:pPr>
    <w:rPr>
      <w:rFonts w:ascii="Times New Roman" w:eastAsia="標楷體" w:hAnsi="Times New Roman" w:cs="Times New Roman"/>
      <w:szCs w:val="24"/>
      <w:lang w:bidi="ar-SA"/>
    </w:rPr>
  </w:style>
  <w:style w:type="character" w:customStyle="1" w:styleId="aa">
    <w:name w:val="本文縮排 字元"/>
    <w:basedOn w:val="a0"/>
    <w:link w:val="a9"/>
    <w:rsid w:val="00E94C4C"/>
    <w:rPr>
      <w:rFonts w:ascii="Times New Roman" w:eastAsia="標楷體" w:hAnsi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6AEB-9CE9-4F14-A61D-092E1EC0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peili</dc:creator>
  <cp:keywords/>
  <dc:description/>
  <cp:lastModifiedBy>Tiffany Lee</cp:lastModifiedBy>
  <cp:revision>2</cp:revision>
  <cp:lastPrinted>2025-10-16T07:50:00Z</cp:lastPrinted>
  <dcterms:created xsi:type="dcterms:W3CDTF">2025-10-17T06:13:00Z</dcterms:created>
  <dcterms:modified xsi:type="dcterms:W3CDTF">2025-10-17T06:13:00Z</dcterms:modified>
</cp:coreProperties>
</file>