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6312A" w14:textId="5E47B734" w:rsidR="00B1476C" w:rsidRDefault="008109B6" w:rsidP="00243EA4">
      <w:pPr>
        <w:ind w:firstLineChars="300" w:firstLine="720"/>
        <w:rPr>
          <w:rFonts w:ascii="標楷體" w:eastAsia="標楷體" w:hAnsi="標楷體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18A267DB" wp14:editId="068C168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433070"/>
            <wp:effectExtent l="0" t="0" r="0" b="5080"/>
            <wp:wrapNone/>
            <wp:docPr id="4" name="圖片 4" descr="黑白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黑白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76C">
        <w:rPr>
          <w:rFonts w:ascii="標楷體" w:eastAsia="標楷體" w:hAnsi="標楷體" w:hint="eastAsia"/>
          <w:sz w:val="52"/>
          <w:szCs w:val="52"/>
        </w:rPr>
        <w:t>國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際獅子會３００</w:t>
      </w:r>
      <w:proofErr w:type="gramStart"/>
      <w:r w:rsidR="00B1476C">
        <w:rPr>
          <w:rFonts w:ascii="標楷體" w:eastAsia="標楷體" w:hAnsi="標楷體" w:hint="eastAsia"/>
          <w:sz w:val="52"/>
          <w:szCs w:val="52"/>
        </w:rPr>
        <w:t>Ａ</w:t>
      </w:r>
      <w:proofErr w:type="gramEnd"/>
      <w:r w:rsidR="00725F53">
        <w:rPr>
          <w:rFonts w:ascii="標楷體" w:eastAsia="標楷體" w:hAnsi="標楷體" w:hint="eastAsia"/>
          <w:sz w:val="52"/>
          <w:szCs w:val="52"/>
        </w:rPr>
        <w:t xml:space="preserve"> </w:t>
      </w:r>
      <w:r w:rsidR="00B1476C">
        <w:rPr>
          <w:rFonts w:ascii="標楷體" w:eastAsia="標楷體" w:hAnsi="標楷體" w:hint="eastAsia"/>
          <w:sz w:val="52"/>
          <w:szCs w:val="52"/>
        </w:rPr>
        <w:t>１</w:t>
      </w:r>
      <w:r w:rsidR="00B1476C" w:rsidRPr="00CB6A51">
        <w:rPr>
          <w:rFonts w:ascii="標楷體" w:eastAsia="標楷體" w:hAnsi="標楷體" w:hint="eastAsia"/>
          <w:sz w:val="52"/>
          <w:szCs w:val="52"/>
        </w:rPr>
        <w:t>區  函</w:t>
      </w:r>
    </w:p>
    <w:p w14:paraId="1CC8E908" w14:textId="1E54183F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機關地址：104</w:t>
      </w:r>
      <w:r w:rsidRPr="00582F59">
        <w:rPr>
          <w:rFonts w:ascii="標楷體" w:eastAsia="標楷體" w:hAnsi="標楷體" w:cs="細明體" w:hint="eastAsia"/>
          <w:sz w:val="20"/>
          <w:szCs w:val="20"/>
        </w:rPr>
        <w:t>台北市長安東路2段52號5樓</w:t>
      </w:r>
    </w:p>
    <w:p w14:paraId="62A0AA67" w14:textId="5E2BC9A6" w:rsidR="00B1476C" w:rsidRPr="00582F59" w:rsidRDefault="00B1476C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 w:rsidRPr="00582F59">
        <w:rPr>
          <w:rFonts w:ascii="標楷體" w:eastAsia="標楷體" w:hAnsi="標楷體" w:hint="eastAsia"/>
          <w:sz w:val="20"/>
          <w:szCs w:val="20"/>
        </w:rPr>
        <w:t>電　　話：(02)2511-5666</w:t>
      </w:r>
    </w:p>
    <w:p w14:paraId="48B60ABB" w14:textId="58362B97" w:rsidR="00B1476C" w:rsidRPr="00582F59" w:rsidRDefault="00243EA4" w:rsidP="00B1476C">
      <w:pPr>
        <w:spacing w:line="240" w:lineRule="exact"/>
        <w:ind w:leftChars="2400" w:left="5760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傳　　真</w:t>
      </w:r>
      <w:r w:rsidR="00B1476C" w:rsidRPr="00582F59">
        <w:rPr>
          <w:rFonts w:ascii="標楷體" w:eastAsia="標楷體" w:hAnsi="標楷體" w:hint="eastAsia"/>
          <w:sz w:val="20"/>
          <w:szCs w:val="20"/>
        </w:rPr>
        <w:t>：(02)2511-5667</w:t>
      </w:r>
    </w:p>
    <w:p w14:paraId="0AC6958F" w14:textId="2C342B25" w:rsidR="00B1476C" w:rsidRDefault="00B1476C" w:rsidP="007C6018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8770B7">
        <w:rPr>
          <w:rFonts w:ascii="標楷體" w:eastAsia="標楷體" w:hAnsi="標楷體" w:hint="eastAsia"/>
          <w:b/>
          <w:sz w:val="32"/>
          <w:szCs w:val="32"/>
        </w:rPr>
        <w:t>受文者：</w:t>
      </w:r>
      <w:r w:rsidR="005F5619">
        <w:rPr>
          <w:rFonts w:ascii="標楷體" w:eastAsia="標楷體" w:hAnsi="標楷體" w:hint="eastAsia"/>
          <w:b/>
          <w:sz w:val="32"/>
          <w:szCs w:val="32"/>
        </w:rPr>
        <w:t>如行文正副本單位</w:t>
      </w:r>
    </w:p>
    <w:p w14:paraId="7F643875" w14:textId="62B1C548" w:rsidR="00B1476C" w:rsidRDefault="00B1476C" w:rsidP="007C6018">
      <w:pPr>
        <w:spacing w:line="240" w:lineRule="exact"/>
      </w:pPr>
    </w:p>
    <w:p w14:paraId="42D6D278" w14:textId="623D963E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發文日期：中華民國</w:t>
      </w:r>
      <w:r w:rsidR="00522D1E">
        <w:rPr>
          <w:rFonts w:ascii="新細明體" w:hAnsi="新細明體" w:hint="eastAsia"/>
        </w:rPr>
        <w:t>114</w:t>
      </w:r>
      <w:r w:rsidRPr="006A6FCB">
        <w:rPr>
          <w:rFonts w:ascii="新細明體" w:hAnsi="新細明體" w:hint="eastAsia"/>
        </w:rPr>
        <w:t>年</w:t>
      </w:r>
      <w:r w:rsidR="000C7B72">
        <w:rPr>
          <w:rFonts w:ascii="新細明體" w:hAnsi="新細明體" w:hint="eastAsia"/>
        </w:rPr>
        <w:t>04</w:t>
      </w:r>
      <w:r w:rsidRPr="006A6FCB">
        <w:rPr>
          <w:rFonts w:ascii="新細明體" w:hAnsi="新細明體" w:hint="eastAsia"/>
        </w:rPr>
        <w:t>月</w:t>
      </w:r>
      <w:r w:rsidR="00E33982">
        <w:rPr>
          <w:rFonts w:ascii="新細明體" w:hAnsi="新細明體" w:hint="eastAsia"/>
        </w:rPr>
        <w:t>30</w:t>
      </w:r>
      <w:r w:rsidR="001B6982">
        <w:rPr>
          <w:rFonts w:ascii="新細明體" w:hAnsi="新細明體" w:hint="eastAsia"/>
        </w:rPr>
        <w:t>日</w:t>
      </w:r>
    </w:p>
    <w:p w14:paraId="46552A13" w14:textId="573B3966" w:rsidR="00B1476C" w:rsidRPr="006A6FCB" w:rsidRDefault="00B1476C" w:rsidP="007C6018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發文字號：</w:t>
      </w:r>
      <w:r w:rsidR="004E2753">
        <w:rPr>
          <w:rFonts w:ascii="新細明體" w:hAnsi="新細明體" w:hint="eastAsia"/>
        </w:rPr>
        <w:t>11</w:t>
      </w:r>
      <w:r w:rsidR="00522D1E">
        <w:rPr>
          <w:rFonts w:ascii="新細明體" w:hAnsi="新細明體" w:hint="eastAsia"/>
        </w:rPr>
        <w:t>4</w:t>
      </w:r>
      <w:r w:rsidRPr="006A6FCB">
        <w:rPr>
          <w:rFonts w:ascii="新細明體" w:hAnsi="新細明體" w:hint="eastAsia"/>
        </w:rPr>
        <w:t>秘（</w:t>
      </w:r>
      <w:r w:rsidR="00522D1E">
        <w:rPr>
          <w:rFonts w:ascii="新細明體" w:hAnsi="新細明體" w:hint="eastAsia"/>
        </w:rPr>
        <w:t>佳</w:t>
      </w:r>
      <w:r w:rsidRPr="006A6FCB">
        <w:rPr>
          <w:rFonts w:ascii="新細明體" w:hAnsi="新細明體" w:hint="eastAsia"/>
        </w:rPr>
        <w:t>）字第</w:t>
      </w:r>
      <w:r w:rsidR="00E33982">
        <w:rPr>
          <w:rFonts w:ascii="新細明體" w:hAnsi="新細明體" w:hint="eastAsia"/>
        </w:rPr>
        <w:t>146</w:t>
      </w:r>
      <w:r w:rsidR="00985336">
        <w:rPr>
          <w:rFonts w:ascii="新細明體" w:hAnsi="新細明體" w:hint="eastAsia"/>
        </w:rPr>
        <w:t>函</w:t>
      </w:r>
    </w:p>
    <w:p w14:paraId="4C3BE4A2" w14:textId="3DB10D36" w:rsidR="003B1B67" w:rsidRDefault="00B1476C" w:rsidP="003B1B67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速　　別：速件</w:t>
      </w:r>
    </w:p>
    <w:p w14:paraId="30BEEA80" w14:textId="18D788F0" w:rsidR="003B1B67" w:rsidRPr="006A6FCB" w:rsidRDefault="003B1B67" w:rsidP="003B1B67">
      <w:pPr>
        <w:spacing w:line="28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密等及解密條件：</w:t>
      </w:r>
    </w:p>
    <w:p w14:paraId="6C7381EA" w14:textId="66141496" w:rsidR="00B506E3" w:rsidRPr="006A6FCB" w:rsidRDefault="00B506E3" w:rsidP="00B506E3">
      <w:pPr>
        <w:spacing w:line="240" w:lineRule="exact"/>
        <w:rPr>
          <w:rFonts w:ascii="新細明體" w:hAnsi="新細明體"/>
        </w:rPr>
      </w:pPr>
      <w:r w:rsidRPr="006A6FCB">
        <w:rPr>
          <w:rFonts w:ascii="新細明體" w:hAnsi="新細明體" w:hint="eastAsia"/>
        </w:rPr>
        <w:t>附　　件：</w:t>
      </w:r>
    </w:p>
    <w:p w14:paraId="2308CF1A" w14:textId="68750C90" w:rsidR="00AA23B5" w:rsidRDefault="00AA23B5" w:rsidP="00B506E3">
      <w:pPr>
        <w:spacing w:line="340" w:lineRule="exact"/>
      </w:pPr>
    </w:p>
    <w:p w14:paraId="11EA41EA" w14:textId="77777777" w:rsidR="00287916" w:rsidRDefault="00287916" w:rsidP="00287916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14:paraId="55BE9F5F" w14:textId="77777777" w:rsidR="001250AE" w:rsidRPr="00E92B06" w:rsidRDefault="001250AE" w:rsidP="001250AE">
      <w:pPr>
        <w:spacing w:beforeLines="50" w:before="180" w:line="400" w:lineRule="exact"/>
        <w:ind w:left="1619" w:hangingChars="506" w:hanging="1619"/>
        <w:rPr>
          <w:rFonts w:eastAsia="標楷體"/>
          <w:sz w:val="32"/>
          <w:szCs w:val="32"/>
        </w:rPr>
      </w:pPr>
      <w:r w:rsidRPr="00293A2F">
        <w:rPr>
          <w:rFonts w:ascii="標楷體" w:eastAsia="標楷體" w:hAnsi="標楷體" w:hint="eastAsia"/>
          <w:sz w:val="32"/>
          <w:szCs w:val="32"/>
        </w:rPr>
        <w:t>主　　旨：</w:t>
      </w:r>
      <w:r>
        <w:rPr>
          <w:rFonts w:ascii="標楷體" w:eastAsia="標楷體" w:hAnsi="標楷體" w:hint="eastAsia"/>
          <w:sz w:val="32"/>
          <w:szCs w:val="32"/>
        </w:rPr>
        <w:t>舉辦</w:t>
      </w:r>
      <w:r>
        <w:rPr>
          <w:rFonts w:eastAsia="標楷體" w:hint="eastAsia"/>
          <w:sz w:val="32"/>
          <w:szCs w:val="32"/>
        </w:rPr>
        <w:t>本區</w:t>
      </w:r>
      <w:r w:rsidRPr="00FA14DE">
        <w:rPr>
          <w:rFonts w:eastAsia="標楷體" w:hint="eastAsia"/>
          <w:sz w:val="32"/>
          <w:szCs w:val="32"/>
        </w:rPr>
        <w:t>「</w:t>
      </w:r>
      <w:r>
        <w:rPr>
          <w:rFonts w:eastAsia="標楷體" w:hint="eastAsia"/>
          <w:sz w:val="32"/>
          <w:szCs w:val="32"/>
        </w:rPr>
        <w:t>2025-2026</w:t>
      </w:r>
      <w:r>
        <w:rPr>
          <w:rFonts w:eastAsia="標楷體" w:hint="eastAsia"/>
          <w:sz w:val="32"/>
          <w:szCs w:val="32"/>
        </w:rPr>
        <w:t>年度接任會長第二階段職</w:t>
      </w:r>
      <w:r>
        <w:rPr>
          <w:rFonts w:ascii="標楷體" w:eastAsia="標楷體" w:hAnsi="標楷體" w:hint="eastAsia"/>
          <w:color w:val="000000"/>
          <w:kern w:val="24"/>
          <w:sz w:val="32"/>
          <w:szCs w:val="32"/>
        </w:rPr>
        <w:t>前講習會</w:t>
      </w:r>
      <w:r w:rsidRPr="00FA14DE">
        <w:rPr>
          <w:rFonts w:ascii="標楷體" w:eastAsia="標楷體" w:hAnsi="標楷體" w:hint="eastAsia"/>
          <w:color w:val="000000"/>
          <w:kern w:val="24"/>
          <w:sz w:val="32"/>
          <w:szCs w:val="32"/>
        </w:rPr>
        <w:t>」</w:t>
      </w:r>
      <w:r w:rsidRPr="00FA14DE">
        <w:rPr>
          <w:rFonts w:eastAsia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詳如說明，敬請　查照。</w:t>
      </w:r>
    </w:p>
    <w:p w14:paraId="7F17BC87" w14:textId="77777777" w:rsidR="00E33982" w:rsidRDefault="00E33982" w:rsidP="001250AE">
      <w:pPr>
        <w:spacing w:beforeLines="50" w:before="180" w:line="400" w:lineRule="exact"/>
        <w:rPr>
          <w:rFonts w:ascii="標楷體" w:eastAsia="標楷體" w:hAnsi="標楷體"/>
          <w:sz w:val="32"/>
          <w:szCs w:val="32"/>
        </w:rPr>
      </w:pPr>
    </w:p>
    <w:p w14:paraId="0CF4DBAD" w14:textId="625557D7" w:rsidR="001250AE" w:rsidRPr="00293A2F" w:rsidRDefault="001250AE" w:rsidP="001250AE">
      <w:pPr>
        <w:spacing w:beforeLines="50" w:before="180" w:line="400" w:lineRule="exact"/>
        <w:rPr>
          <w:rFonts w:ascii="標楷體" w:eastAsia="標楷體" w:hAnsi="標楷體"/>
          <w:sz w:val="32"/>
          <w:szCs w:val="32"/>
        </w:rPr>
      </w:pPr>
      <w:r w:rsidRPr="00293A2F">
        <w:rPr>
          <w:rFonts w:ascii="標楷體" w:eastAsia="標楷體" w:hAnsi="標楷體" w:hint="eastAsia"/>
          <w:sz w:val="32"/>
          <w:szCs w:val="32"/>
        </w:rPr>
        <w:t>說　　明：</w:t>
      </w:r>
    </w:p>
    <w:p w14:paraId="289C3F5C" w14:textId="1615EDED" w:rsidR="001250AE" w:rsidRPr="002C2E76" w:rsidRDefault="001250AE" w:rsidP="001250AE">
      <w:pPr>
        <w:numPr>
          <w:ilvl w:val="0"/>
          <w:numId w:val="4"/>
        </w:numPr>
        <w:tabs>
          <w:tab w:val="clear" w:pos="1680"/>
          <w:tab w:val="num" w:pos="1712"/>
        </w:tabs>
        <w:spacing w:beforeLines="50" w:before="180" w:line="400" w:lineRule="exact"/>
        <w:ind w:left="1712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sz w:val="32"/>
          <w:szCs w:val="32"/>
        </w:rPr>
        <w:t>研習日期：民國</w:t>
      </w:r>
      <w:r>
        <w:rPr>
          <w:rFonts w:eastAsia="標楷體" w:hint="eastAsia"/>
          <w:sz w:val="32"/>
          <w:szCs w:val="32"/>
        </w:rPr>
        <w:t>114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5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15</w:t>
      </w:r>
      <w:r>
        <w:rPr>
          <w:rFonts w:eastAsia="標楷體" w:hint="eastAsia"/>
          <w:sz w:val="32"/>
          <w:szCs w:val="32"/>
        </w:rPr>
        <w:t>日（星期四）</w:t>
      </w:r>
      <w:r>
        <w:rPr>
          <w:rFonts w:eastAsia="標楷體"/>
          <w:sz w:val="32"/>
          <w:szCs w:val="32"/>
        </w:rPr>
        <w:br/>
      </w:r>
      <w:r>
        <w:rPr>
          <w:rFonts w:eastAsia="標楷體" w:hint="eastAsia"/>
          <w:sz w:val="32"/>
          <w:szCs w:val="32"/>
        </w:rPr>
        <w:t xml:space="preserve">　　　　</w:t>
      </w:r>
      <w:r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下午</w:t>
      </w:r>
      <w:r>
        <w:rPr>
          <w:rFonts w:eastAsia="標楷體" w:hint="eastAsia"/>
          <w:sz w:val="32"/>
          <w:szCs w:val="32"/>
        </w:rPr>
        <w:t>1:00</w:t>
      </w:r>
      <w:r>
        <w:rPr>
          <w:rFonts w:eastAsia="標楷體" w:hint="eastAsia"/>
          <w:sz w:val="32"/>
          <w:szCs w:val="32"/>
        </w:rPr>
        <w:t>報到聯誼</w:t>
      </w:r>
      <w:r>
        <w:rPr>
          <w:rFonts w:eastAsia="標楷體"/>
          <w:sz w:val="32"/>
          <w:szCs w:val="32"/>
        </w:rPr>
        <w:br/>
      </w:r>
      <w:r>
        <w:rPr>
          <w:rFonts w:eastAsia="標楷體" w:hint="eastAsia"/>
          <w:sz w:val="32"/>
          <w:szCs w:val="32"/>
        </w:rPr>
        <w:t>研習時間：下午</w:t>
      </w:r>
      <w:r>
        <w:rPr>
          <w:rFonts w:eastAsia="標楷體" w:hint="eastAsia"/>
          <w:sz w:val="32"/>
          <w:szCs w:val="32"/>
        </w:rPr>
        <w:t>1:30~5:00</w:t>
      </w:r>
    </w:p>
    <w:p w14:paraId="0D377927" w14:textId="2E558441" w:rsidR="001250AE" w:rsidRPr="002C2E76" w:rsidRDefault="001250AE" w:rsidP="001250AE">
      <w:pPr>
        <w:numPr>
          <w:ilvl w:val="0"/>
          <w:numId w:val="4"/>
        </w:numPr>
        <w:tabs>
          <w:tab w:val="clear" w:pos="1680"/>
          <w:tab w:val="num" w:pos="1712"/>
        </w:tabs>
        <w:spacing w:beforeLines="50" w:before="180" w:line="400" w:lineRule="exact"/>
        <w:ind w:left="1712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研習</w:t>
      </w:r>
      <w:r w:rsidRPr="002C2E76">
        <w:rPr>
          <w:rFonts w:eastAsia="標楷體" w:hint="eastAsia"/>
          <w:color w:val="000000"/>
          <w:sz w:val="32"/>
          <w:szCs w:val="32"/>
        </w:rPr>
        <w:t>地點：</w:t>
      </w:r>
      <w:r>
        <w:rPr>
          <w:rFonts w:eastAsia="標楷體" w:hint="eastAsia"/>
          <w:color w:val="000000"/>
          <w:sz w:val="32"/>
          <w:szCs w:val="32"/>
        </w:rPr>
        <w:t>本區會館</w:t>
      </w:r>
      <w:r>
        <w:rPr>
          <w:rFonts w:eastAsia="標楷體" w:hint="eastAsia"/>
          <w:color w:val="000000"/>
          <w:sz w:val="32"/>
          <w:szCs w:val="32"/>
        </w:rPr>
        <w:t>-</w:t>
      </w:r>
      <w:proofErr w:type="gramStart"/>
      <w:r>
        <w:rPr>
          <w:rFonts w:eastAsia="標楷體" w:hint="eastAsia"/>
          <w:color w:val="000000"/>
          <w:sz w:val="32"/>
          <w:szCs w:val="32"/>
        </w:rPr>
        <w:t>楠琴廳</w:t>
      </w:r>
      <w:proofErr w:type="gramEnd"/>
      <w:r>
        <w:rPr>
          <w:rFonts w:eastAsia="標楷體"/>
          <w:color w:val="000000"/>
          <w:sz w:val="32"/>
          <w:szCs w:val="32"/>
        </w:rPr>
        <w:br/>
      </w:r>
      <w:r>
        <w:rPr>
          <w:rFonts w:eastAsia="標楷體" w:hint="eastAsia"/>
          <w:color w:val="000000"/>
          <w:sz w:val="32"/>
          <w:szCs w:val="32"/>
        </w:rPr>
        <w:t xml:space="preserve">　　　　　</w:t>
      </w:r>
      <w:r w:rsidRPr="002C2E76">
        <w:rPr>
          <w:rFonts w:eastAsia="標楷體" w:hint="eastAsia"/>
          <w:color w:val="000000"/>
          <w:sz w:val="32"/>
          <w:szCs w:val="32"/>
        </w:rPr>
        <w:t>（台北市</w:t>
      </w:r>
      <w:r>
        <w:rPr>
          <w:rFonts w:eastAsia="標楷體" w:hint="eastAsia"/>
          <w:color w:val="000000"/>
          <w:sz w:val="32"/>
          <w:szCs w:val="32"/>
        </w:rPr>
        <w:t>中山區長安東路</w:t>
      </w:r>
      <w:r>
        <w:rPr>
          <w:rFonts w:eastAsia="標楷體" w:hint="eastAsia"/>
          <w:color w:val="000000"/>
          <w:sz w:val="32"/>
          <w:szCs w:val="32"/>
        </w:rPr>
        <w:t>2</w:t>
      </w:r>
      <w:r>
        <w:rPr>
          <w:rFonts w:eastAsia="標楷體" w:hint="eastAsia"/>
          <w:color w:val="000000"/>
          <w:sz w:val="32"/>
          <w:szCs w:val="32"/>
        </w:rPr>
        <w:t>段</w:t>
      </w:r>
      <w:r>
        <w:rPr>
          <w:rFonts w:eastAsia="標楷體" w:hint="eastAsia"/>
          <w:color w:val="000000"/>
          <w:sz w:val="32"/>
          <w:szCs w:val="32"/>
        </w:rPr>
        <w:t>52</w:t>
      </w:r>
      <w:r>
        <w:rPr>
          <w:rFonts w:eastAsia="標楷體" w:hint="eastAsia"/>
          <w:color w:val="000000"/>
          <w:sz w:val="32"/>
          <w:szCs w:val="32"/>
        </w:rPr>
        <w:t>號</w:t>
      </w:r>
      <w:r>
        <w:rPr>
          <w:rFonts w:eastAsia="標楷體" w:hint="eastAsia"/>
          <w:color w:val="000000"/>
          <w:sz w:val="32"/>
          <w:szCs w:val="32"/>
        </w:rPr>
        <w:t>5</w:t>
      </w:r>
      <w:r>
        <w:rPr>
          <w:rFonts w:eastAsia="標楷體" w:hint="eastAsia"/>
          <w:color w:val="000000"/>
          <w:sz w:val="32"/>
          <w:szCs w:val="32"/>
        </w:rPr>
        <w:t>樓</w:t>
      </w:r>
      <w:r w:rsidRPr="002C2E76">
        <w:rPr>
          <w:rFonts w:eastAsia="標楷體" w:hint="eastAsia"/>
          <w:color w:val="000000"/>
          <w:sz w:val="32"/>
          <w:szCs w:val="32"/>
        </w:rPr>
        <w:t>）</w:t>
      </w:r>
    </w:p>
    <w:p w14:paraId="242F80A5" w14:textId="2AEA8D60" w:rsidR="001250AE" w:rsidRPr="000174F8" w:rsidRDefault="001250AE" w:rsidP="001250AE">
      <w:pPr>
        <w:numPr>
          <w:ilvl w:val="0"/>
          <w:numId w:val="4"/>
        </w:numPr>
        <w:tabs>
          <w:tab w:val="clear" w:pos="1680"/>
          <w:tab w:val="num" w:pos="1712"/>
        </w:tabs>
        <w:spacing w:beforeLines="50" w:before="180" w:line="400" w:lineRule="exact"/>
        <w:ind w:left="1712"/>
        <w:rPr>
          <w:rFonts w:ascii="標楷體" w:eastAsia="標楷體" w:hAnsi="標楷體"/>
        </w:rPr>
      </w:pPr>
      <w:r w:rsidRPr="000174F8">
        <w:rPr>
          <w:rFonts w:eastAsia="標楷體" w:hint="eastAsia"/>
          <w:sz w:val="32"/>
          <w:szCs w:val="32"/>
        </w:rPr>
        <w:t>請會長轉知所屬分會之第一副會長踴躍參加</w:t>
      </w:r>
      <w:r>
        <w:rPr>
          <w:rFonts w:eastAsia="標楷體" w:hint="eastAsia"/>
          <w:sz w:val="32"/>
          <w:szCs w:val="32"/>
        </w:rPr>
        <w:t>。</w:t>
      </w:r>
    </w:p>
    <w:p w14:paraId="4D670B9D" w14:textId="1BCA6B18" w:rsidR="001250AE" w:rsidRPr="00DE75A9" w:rsidRDefault="001250AE" w:rsidP="001250AE">
      <w:pPr>
        <w:numPr>
          <w:ilvl w:val="0"/>
          <w:numId w:val="4"/>
        </w:numPr>
        <w:tabs>
          <w:tab w:val="clear" w:pos="1680"/>
          <w:tab w:val="num" w:pos="1712"/>
        </w:tabs>
        <w:spacing w:beforeLines="50" w:before="180" w:line="400" w:lineRule="exact"/>
        <w:ind w:left="1712"/>
        <w:rPr>
          <w:rFonts w:ascii="標楷體" w:eastAsia="標楷體" w:hAnsi="標楷體"/>
        </w:rPr>
      </w:pPr>
      <w:r w:rsidRPr="000174F8">
        <w:rPr>
          <w:rFonts w:eastAsia="標楷體" w:hint="eastAsia"/>
          <w:sz w:val="32"/>
          <w:szCs w:val="32"/>
        </w:rPr>
        <w:t>為利統計報名人數，請務必於</w:t>
      </w:r>
      <w:r>
        <w:rPr>
          <w:rFonts w:eastAsia="標楷體" w:hint="eastAsia"/>
          <w:sz w:val="32"/>
          <w:szCs w:val="32"/>
        </w:rPr>
        <w:t>5</w:t>
      </w:r>
      <w:r w:rsidRPr="000174F8"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10</w:t>
      </w:r>
      <w:r w:rsidRPr="000174F8">
        <w:rPr>
          <w:rFonts w:eastAsia="標楷體" w:hint="eastAsia"/>
          <w:sz w:val="32"/>
          <w:szCs w:val="32"/>
        </w:rPr>
        <w:t>日前填妥報名表後傳真至本區辦事處</w:t>
      </w:r>
      <w:r>
        <w:rPr>
          <w:rFonts w:eastAsia="標楷體" w:hint="eastAsia"/>
          <w:sz w:val="32"/>
          <w:szCs w:val="32"/>
        </w:rPr>
        <w:t>，</w:t>
      </w:r>
      <w:r w:rsidRPr="000174F8">
        <w:rPr>
          <w:rFonts w:eastAsia="標楷體" w:hint="eastAsia"/>
          <w:sz w:val="32"/>
          <w:szCs w:val="32"/>
        </w:rPr>
        <w:t>以利作業。</w:t>
      </w:r>
    </w:p>
    <w:p w14:paraId="05355F6E" w14:textId="2DDDD198" w:rsidR="001250AE" w:rsidRPr="00DE75A9" w:rsidRDefault="001250AE" w:rsidP="001250AE">
      <w:pPr>
        <w:numPr>
          <w:ilvl w:val="0"/>
          <w:numId w:val="4"/>
        </w:numPr>
        <w:tabs>
          <w:tab w:val="clear" w:pos="1680"/>
          <w:tab w:val="num" w:pos="1712"/>
        </w:tabs>
        <w:spacing w:line="360" w:lineRule="auto"/>
        <w:ind w:left="1712"/>
        <w:rPr>
          <w:rFonts w:ascii="標楷體" w:eastAsia="標楷體" w:hAnsi="標楷體"/>
          <w:color w:val="000000"/>
        </w:rPr>
      </w:pPr>
      <w:r w:rsidRPr="00DE75A9">
        <w:rPr>
          <w:rFonts w:hint="eastAsia"/>
          <w:sz w:val="32"/>
          <w:szCs w:val="32"/>
        </w:rPr>
        <w:t>Google</w:t>
      </w:r>
      <w:r w:rsidRPr="00DE75A9">
        <w:rPr>
          <w:rFonts w:ascii="標楷體" w:eastAsia="標楷體" w:hAnsi="標楷體" w:hint="eastAsia"/>
          <w:sz w:val="32"/>
          <w:szCs w:val="32"/>
        </w:rPr>
        <w:t>報名連結</w:t>
      </w:r>
      <w:r w:rsidRPr="00DE75A9">
        <w:rPr>
          <w:rFonts w:hint="eastAsia"/>
          <w:sz w:val="32"/>
          <w:szCs w:val="32"/>
        </w:rPr>
        <w:t>：</w:t>
      </w:r>
      <w:hyperlink r:id="rId8" w:history="1">
        <w:r w:rsidR="00E33982" w:rsidRPr="00E02330">
          <w:rPr>
            <w:rStyle w:val="a8"/>
            <w:sz w:val="32"/>
            <w:szCs w:val="32"/>
          </w:rPr>
          <w:t>https://forms.gle/gkwMnTM17AXDYbKC6</w:t>
        </w:r>
      </w:hyperlink>
      <w:r w:rsidR="00E33982">
        <w:rPr>
          <w:rFonts w:hint="eastAsia"/>
          <w:color w:val="000099"/>
          <w:sz w:val="32"/>
          <w:szCs w:val="32"/>
        </w:rPr>
        <w:t xml:space="preserve"> </w:t>
      </w:r>
    </w:p>
    <w:p w14:paraId="525FDCEA" w14:textId="77777777" w:rsidR="00287916" w:rsidRDefault="00287916" w:rsidP="00B506E3">
      <w:pPr>
        <w:spacing w:line="240" w:lineRule="exact"/>
        <w:rPr>
          <w:rFonts w:ascii="標楷體" w:eastAsia="標楷體" w:hAnsi="標楷體"/>
        </w:rPr>
      </w:pPr>
    </w:p>
    <w:p w14:paraId="301AC7D5" w14:textId="77777777" w:rsidR="00287916" w:rsidRDefault="00287916" w:rsidP="00B506E3">
      <w:pPr>
        <w:spacing w:line="240" w:lineRule="exact"/>
        <w:rPr>
          <w:rFonts w:ascii="標楷體" w:eastAsia="標楷體" w:hAnsi="標楷體"/>
        </w:rPr>
      </w:pPr>
    </w:p>
    <w:p w14:paraId="1F6EA9B6" w14:textId="77777777" w:rsidR="00287916" w:rsidRPr="00287916" w:rsidRDefault="00287916" w:rsidP="00B506E3">
      <w:pPr>
        <w:spacing w:line="240" w:lineRule="exact"/>
        <w:rPr>
          <w:rFonts w:ascii="標楷體" w:eastAsia="標楷體" w:hAnsi="標楷體"/>
        </w:rPr>
      </w:pPr>
    </w:p>
    <w:p w14:paraId="1A33D0C9" w14:textId="11CA3E85" w:rsidR="00B506E3" w:rsidRDefault="00B506E3" w:rsidP="00B506E3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>正　　本：</w:t>
      </w:r>
      <w:r>
        <w:rPr>
          <w:rFonts w:ascii="標楷體" w:eastAsia="標楷體" w:hAnsi="標楷體" w:hint="eastAsia"/>
        </w:rPr>
        <w:t>各</w:t>
      </w:r>
      <w:proofErr w:type="gramStart"/>
      <w:r>
        <w:rPr>
          <w:rFonts w:ascii="標楷體" w:eastAsia="標楷體" w:hAnsi="標楷體" w:hint="eastAsia"/>
        </w:rPr>
        <w:t>會</w:t>
      </w:r>
      <w:proofErr w:type="gramEnd"/>
      <w:r>
        <w:rPr>
          <w:rFonts w:ascii="標楷體" w:eastAsia="標楷體" w:hAnsi="標楷體" w:hint="eastAsia"/>
        </w:rPr>
        <w:t>會長</w:t>
      </w:r>
    </w:p>
    <w:p w14:paraId="489FC826" w14:textId="77777777" w:rsidR="00F11983" w:rsidRPr="00B506E3" w:rsidRDefault="00F11983" w:rsidP="00F11983">
      <w:pPr>
        <w:spacing w:line="240" w:lineRule="exact"/>
        <w:rPr>
          <w:rFonts w:ascii="標楷體" w:eastAsia="標楷體" w:hAnsi="標楷體"/>
        </w:rPr>
      </w:pPr>
    </w:p>
    <w:p w14:paraId="34CE29FB" w14:textId="5278906D" w:rsidR="00F11983" w:rsidRDefault="00F11983" w:rsidP="00F11983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>副　　本：</w:t>
      </w:r>
      <w:r w:rsidR="00287916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複合</w:t>
      </w:r>
      <w:proofErr w:type="gramStart"/>
      <w:r>
        <w:rPr>
          <w:rFonts w:ascii="標楷體" w:eastAsia="標楷體" w:hAnsi="標楷體" w:hint="eastAsia"/>
        </w:rPr>
        <w:t>區丁前任</w:t>
      </w:r>
      <w:proofErr w:type="gramEnd"/>
      <w:r>
        <w:rPr>
          <w:rFonts w:ascii="標楷體" w:eastAsia="標楷體" w:hAnsi="標楷體" w:hint="eastAsia"/>
        </w:rPr>
        <w:t>議長</w:t>
      </w:r>
      <w:proofErr w:type="gramStart"/>
      <w:r>
        <w:rPr>
          <w:rFonts w:ascii="標楷體" w:eastAsia="標楷體" w:hAnsi="標楷體" w:hint="eastAsia"/>
        </w:rPr>
        <w:t>其源獅友</w:t>
      </w:r>
      <w:proofErr w:type="gramEnd"/>
      <w:r>
        <w:rPr>
          <w:rFonts w:ascii="標楷體" w:eastAsia="標楷體" w:hAnsi="標楷體" w:hint="eastAsia"/>
        </w:rPr>
        <w:t>、前任</w:t>
      </w:r>
      <w:r w:rsidRPr="007C6018">
        <w:rPr>
          <w:rFonts w:ascii="標楷體" w:eastAsia="標楷體" w:hAnsi="標楷體" w:hint="eastAsia"/>
        </w:rPr>
        <w:t>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、第一副總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、第二副總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</w:p>
    <w:p w14:paraId="37FA2C87" w14:textId="6ADB79FD" w:rsidR="0009491E" w:rsidRDefault="00F11983" w:rsidP="00287916">
      <w:pPr>
        <w:spacing w:line="240" w:lineRule="exact"/>
        <w:ind w:firstLineChars="700" w:firstLine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複合區鄭前議長道</w:t>
      </w:r>
      <w:proofErr w:type="gramStart"/>
      <w:r>
        <w:rPr>
          <w:rFonts w:ascii="標楷體" w:eastAsia="標楷體" w:hAnsi="標楷體" w:hint="eastAsia"/>
        </w:rPr>
        <w:t>檣</w:t>
      </w:r>
      <w:proofErr w:type="gramEnd"/>
      <w:r>
        <w:rPr>
          <w:rFonts w:ascii="標楷體" w:eastAsia="標楷體" w:hAnsi="標楷體" w:hint="eastAsia"/>
        </w:rPr>
        <w:t>獅友、</w:t>
      </w:r>
      <w:r w:rsidRPr="007C6018">
        <w:rPr>
          <w:rFonts w:ascii="標楷體" w:eastAsia="標楷體" w:hAnsi="標楷體" w:hint="eastAsia"/>
        </w:rPr>
        <w:t>前總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榮</w:t>
      </w:r>
      <w:r w:rsidRPr="007C6018">
        <w:rPr>
          <w:rFonts w:ascii="標楷體" w:eastAsia="標楷體" w:hAnsi="標楷體" w:hint="eastAsia"/>
        </w:rPr>
        <w:t>譽副總</w:t>
      </w:r>
      <w:r>
        <w:rPr>
          <w:rFonts w:ascii="標楷體" w:eastAsia="標楷體" w:hAnsi="標楷體" w:hint="eastAsia"/>
        </w:rPr>
        <w:t>監</w:t>
      </w:r>
      <w:r w:rsidRPr="007C6018">
        <w:rPr>
          <w:rFonts w:ascii="標楷體" w:eastAsia="標楷體" w:hAnsi="標楷體" w:hint="eastAsia"/>
        </w:rPr>
        <w:t>、區內閣</w:t>
      </w:r>
    </w:p>
    <w:p w14:paraId="4537B16A" w14:textId="77777777" w:rsidR="00287916" w:rsidRDefault="00287916" w:rsidP="00287916">
      <w:pPr>
        <w:spacing w:line="240" w:lineRule="exact"/>
        <w:rPr>
          <w:rFonts w:ascii="標楷體" w:eastAsia="標楷體" w:hAnsi="標楷體"/>
        </w:rPr>
      </w:pPr>
      <w:r w:rsidRPr="007C6018">
        <w:rPr>
          <w:rFonts w:ascii="標楷體" w:eastAsia="標楷體" w:hAnsi="標楷體" w:hint="eastAsia"/>
        </w:rPr>
        <w:t xml:space="preserve">　　　　　二、</w:t>
      </w:r>
      <w:r>
        <w:rPr>
          <w:rFonts w:ascii="標楷體" w:eastAsia="標楷體" w:hAnsi="標楷體" w:hint="eastAsia"/>
        </w:rPr>
        <w:t>採訪組長、攝影組長</w:t>
      </w:r>
    </w:p>
    <w:p w14:paraId="73C0F6AB" w14:textId="77777777" w:rsidR="00287916" w:rsidRPr="00287916" w:rsidRDefault="00287916" w:rsidP="000C7B72">
      <w:pPr>
        <w:spacing w:line="240" w:lineRule="exact"/>
        <w:ind w:firstLineChars="500" w:firstLine="1200"/>
        <w:rPr>
          <w:rFonts w:ascii="標楷體" w:eastAsia="標楷體" w:hAnsi="標楷體"/>
        </w:rPr>
      </w:pPr>
    </w:p>
    <w:p w14:paraId="14515B4D" w14:textId="77777777" w:rsidR="00287916" w:rsidRDefault="00287916" w:rsidP="000C7B72">
      <w:pPr>
        <w:spacing w:line="240" w:lineRule="exact"/>
        <w:ind w:firstLineChars="500" w:firstLine="1200"/>
        <w:rPr>
          <w:rFonts w:ascii="標楷體" w:eastAsia="標楷體" w:hAnsi="標楷體"/>
        </w:rPr>
      </w:pPr>
    </w:p>
    <w:p w14:paraId="57B4E68E" w14:textId="77777777" w:rsidR="0009491E" w:rsidRPr="00F11983" w:rsidRDefault="0009491E" w:rsidP="00FC64B6">
      <w:pPr>
        <w:spacing w:line="240" w:lineRule="exact"/>
        <w:rPr>
          <w:rFonts w:ascii="標楷體" w:eastAsia="標楷體" w:hAnsi="標楷體"/>
        </w:rPr>
      </w:pPr>
    </w:p>
    <w:p w14:paraId="17E3C8FE" w14:textId="7B07CD22" w:rsidR="006129D7" w:rsidRDefault="008109B6" w:rsidP="00E60E97">
      <w:pPr>
        <w:spacing w:line="1360" w:lineRule="exact"/>
        <w:rPr>
          <w:rFonts w:ascii="標楷體" w:eastAsia="標楷體" w:hAnsi="標楷體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4DA644F" wp14:editId="59470BCE">
            <wp:simplePos x="0" y="0"/>
            <wp:positionH relativeFrom="column">
              <wp:posOffset>2700655</wp:posOffset>
            </wp:positionH>
            <wp:positionV relativeFrom="paragraph">
              <wp:posOffset>165100</wp:posOffset>
            </wp:positionV>
            <wp:extent cx="2126615" cy="748665"/>
            <wp:effectExtent l="0" t="0" r="6985" b="0"/>
            <wp:wrapNone/>
            <wp:docPr id="24" name="圖片 24" descr="陳字佳公文簽名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陳字佳公文簽名檔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74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64B6">
        <w:rPr>
          <w:rFonts w:ascii="標楷體" w:eastAsia="標楷體" w:hAnsi="標楷體" w:hint="eastAsia"/>
          <w:sz w:val="60"/>
          <w:szCs w:val="60"/>
        </w:rPr>
        <w:t xml:space="preserve"> 　　　　 </w:t>
      </w:r>
      <w:r w:rsidR="00FC64B6" w:rsidRPr="004D37CC">
        <w:rPr>
          <w:rFonts w:ascii="標楷體" w:eastAsia="標楷體" w:hAnsi="標楷體" w:hint="eastAsia"/>
          <w:sz w:val="60"/>
          <w:szCs w:val="60"/>
        </w:rPr>
        <w:t>總</w:t>
      </w:r>
      <w:r w:rsidR="00FC64B6">
        <w:rPr>
          <w:rFonts w:ascii="標楷體" w:eastAsia="標楷體" w:hAnsi="標楷體" w:hint="eastAsia"/>
          <w:sz w:val="60"/>
          <w:szCs w:val="60"/>
        </w:rPr>
        <w:t>監</w:t>
      </w:r>
    </w:p>
    <w:p w14:paraId="3FD34770" w14:textId="77777777" w:rsidR="001250AE" w:rsidRDefault="001250AE" w:rsidP="001250AE">
      <w:pPr>
        <w:jc w:val="center"/>
        <w:rPr>
          <w:rFonts w:ascii="標楷體" w:eastAsia="標楷體" w:hAnsi="標楷體"/>
          <w:b/>
          <w:sz w:val="60"/>
          <w:szCs w:val="60"/>
        </w:rPr>
      </w:pPr>
      <w:r w:rsidRPr="006B53F5">
        <w:rPr>
          <w:rFonts w:ascii="標楷體" w:eastAsia="標楷體" w:hAnsi="標楷體" w:hint="eastAsia"/>
          <w:b/>
          <w:sz w:val="60"/>
          <w:szCs w:val="60"/>
        </w:rPr>
        <w:lastRenderedPageBreak/>
        <w:t>國際獅子會300A</w:t>
      </w:r>
      <w:r>
        <w:rPr>
          <w:rFonts w:ascii="標楷體" w:eastAsia="標楷體" w:hAnsi="標楷體" w:hint="eastAsia"/>
          <w:b/>
          <w:sz w:val="60"/>
          <w:szCs w:val="60"/>
        </w:rPr>
        <w:t xml:space="preserve"> </w:t>
      </w:r>
      <w:r w:rsidRPr="006B53F5">
        <w:rPr>
          <w:rFonts w:ascii="標楷體" w:eastAsia="標楷體" w:hAnsi="標楷體" w:hint="eastAsia"/>
          <w:b/>
          <w:sz w:val="60"/>
          <w:szCs w:val="60"/>
        </w:rPr>
        <w:t>1區</w:t>
      </w:r>
    </w:p>
    <w:p w14:paraId="27685E3E" w14:textId="3B796ECF" w:rsidR="001250AE" w:rsidRPr="00443BBC" w:rsidRDefault="001250AE" w:rsidP="001250AE">
      <w:pPr>
        <w:jc w:val="center"/>
        <w:rPr>
          <w:rFonts w:ascii="華康行書體" w:eastAsia="華康行書體"/>
          <w:b/>
          <w:sz w:val="44"/>
          <w:szCs w:val="44"/>
        </w:rPr>
      </w:pPr>
      <w:r w:rsidRPr="00443BBC">
        <w:rPr>
          <w:rFonts w:eastAsia="標楷體" w:hint="eastAsia"/>
          <w:b/>
          <w:sz w:val="44"/>
          <w:szCs w:val="44"/>
        </w:rPr>
        <w:t>「</w:t>
      </w:r>
      <w:r w:rsidRPr="00443BBC">
        <w:rPr>
          <w:rFonts w:eastAsia="標楷體" w:hint="eastAsia"/>
          <w:b/>
          <w:sz w:val="44"/>
          <w:szCs w:val="44"/>
        </w:rPr>
        <w:t>2025-2026</w:t>
      </w:r>
      <w:r w:rsidRPr="00443BBC">
        <w:rPr>
          <w:rFonts w:eastAsia="標楷體" w:hint="eastAsia"/>
          <w:b/>
          <w:sz w:val="44"/>
          <w:szCs w:val="44"/>
        </w:rPr>
        <w:t>年度接任會長</w:t>
      </w:r>
      <w:r w:rsidR="00443BBC" w:rsidRPr="00443BBC">
        <w:rPr>
          <w:rFonts w:eastAsia="標楷體" w:hint="eastAsia"/>
          <w:b/>
          <w:sz w:val="44"/>
          <w:szCs w:val="44"/>
        </w:rPr>
        <w:t>第二階段</w:t>
      </w:r>
      <w:r w:rsidRPr="00443BBC">
        <w:rPr>
          <w:rFonts w:eastAsia="標楷體" w:hint="eastAsia"/>
          <w:b/>
          <w:sz w:val="44"/>
          <w:szCs w:val="44"/>
        </w:rPr>
        <w:t>職</w:t>
      </w:r>
      <w:r w:rsidRPr="00443BBC">
        <w:rPr>
          <w:rFonts w:ascii="標楷體" w:eastAsia="標楷體" w:hAnsi="標楷體" w:hint="eastAsia"/>
          <w:b/>
          <w:color w:val="000000"/>
          <w:kern w:val="24"/>
          <w:sz w:val="44"/>
          <w:szCs w:val="44"/>
        </w:rPr>
        <w:t>前講習會」</w:t>
      </w:r>
    </w:p>
    <w:p w14:paraId="69F44018" w14:textId="77777777" w:rsidR="001250AE" w:rsidRDefault="001250AE" w:rsidP="001250AE">
      <w:pPr>
        <w:spacing w:line="560" w:lineRule="exact"/>
        <w:rPr>
          <w:rFonts w:ascii="標楷體" w:eastAsia="標楷體" w:hAnsi="標楷體"/>
          <w:sz w:val="44"/>
          <w:szCs w:val="44"/>
        </w:rPr>
      </w:pPr>
    </w:p>
    <w:p w14:paraId="5A4BD52C" w14:textId="77777777" w:rsidR="001250AE" w:rsidRDefault="001250AE" w:rsidP="001250AE">
      <w:pPr>
        <w:spacing w:line="560" w:lineRule="exact"/>
        <w:rPr>
          <w:rFonts w:ascii="標楷體" w:eastAsia="標楷體" w:hAnsi="標楷體"/>
          <w:sz w:val="44"/>
          <w:szCs w:val="44"/>
        </w:rPr>
      </w:pPr>
      <w:r w:rsidRPr="00651091">
        <w:rPr>
          <w:rFonts w:ascii="標楷體" w:eastAsia="標楷體" w:hAnsi="標楷體" w:hint="eastAsia"/>
          <w:sz w:val="44"/>
          <w:szCs w:val="44"/>
        </w:rPr>
        <w:t>會名：台北市</w:t>
      </w:r>
      <w:r w:rsidRPr="00651091">
        <w:rPr>
          <w:rFonts w:ascii="標楷體" w:eastAsia="標楷體" w:hAnsi="標楷體" w:hint="eastAsia"/>
          <w:sz w:val="44"/>
          <w:szCs w:val="44"/>
          <w:u w:val="single"/>
        </w:rPr>
        <w:t xml:space="preserve">         </w:t>
      </w:r>
      <w:r w:rsidRPr="00651091">
        <w:rPr>
          <w:rFonts w:ascii="標楷體" w:eastAsia="標楷體" w:hAnsi="標楷體" w:hint="eastAsia"/>
          <w:sz w:val="44"/>
          <w:szCs w:val="44"/>
        </w:rPr>
        <w:t>獅子會</w:t>
      </w:r>
    </w:p>
    <w:p w14:paraId="2A3DEDE0" w14:textId="77777777" w:rsidR="001250AE" w:rsidRDefault="001250AE" w:rsidP="001250AE">
      <w:pPr>
        <w:spacing w:line="560" w:lineRule="exact"/>
        <w:rPr>
          <w:rFonts w:ascii="標楷體" w:eastAsia="標楷體" w:hAnsi="標楷體"/>
          <w:sz w:val="44"/>
          <w:szCs w:val="44"/>
        </w:rPr>
      </w:pPr>
    </w:p>
    <w:p w14:paraId="24DB6BA4" w14:textId="77777777" w:rsidR="001250AE" w:rsidRDefault="001250AE" w:rsidP="001250AE">
      <w:pPr>
        <w:spacing w:line="480" w:lineRule="exact"/>
        <w:ind w:right="96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651091">
        <w:rPr>
          <w:rFonts w:ascii="標楷體" w:eastAsia="標楷體" w:hAnsi="標楷體" w:hint="eastAsia"/>
          <w:sz w:val="32"/>
          <w:szCs w:val="32"/>
        </w:rPr>
        <w:t>報名日期：</w:t>
      </w:r>
      <w:r>
        <w:rPr>
          <w:rFonts w:ascii="標楷體" w:eastAsia="標楷體" w:hAnsi="標楷體" w:hint="eastAsia"/>
          <w:sz w:val="32"/>
          <w:szCs w:val="32"/>
        </w:rPr>
        <w:t>114</w:t>
      </w:r>
      <w:r w:rsidRPr="00651091">
        <w:rPr>
          <w:rFonts w:ascii="標楷體" w:eastAsia="標楷體" w:hAnsi="標楷體" w:hint="eastAsia"/>
          <w:sz w:val="32"/>
          <w:szCs w:val="32"/>
        </w:rPr>
        <w:t>年    月   日</w:t>
      </w:r>
    </w:p>
    <w:p w14:paraId="10BD2E13" w14:textId="77777777" w:rsidR="001250AE" w:rsidRPr="00651091" w:rsidRDefault="001250AE" w:rsidP="001250AE">
      <w:pPr>
        <w:spacing w:line="480" w:lineRule="exact"/>
        <w:jc w:val="righ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5134"/>
      </w:tblGrid>
      <w:tr w:rsidR="001250AE" w:rsidRPr="00655359" w14:paraId="56096F92" w14:textId="77777777" w:rsidTr="00897F50">
        <w:trPr>
          <w:jc w:val="center"/>
        </w:trPr>
        <w:tc>
          <w:tcPr>
            <w:tcW w:w="2603" w:type="dxa"/>
            <w:shd w:val="clear" w:color="auto" w:fill="auto"/>
            <w:vAlign w:val="center"/>
          </w:tcPr>
          <w:p w14:paraId="449D4AEC" w14:textId="77777777" w:rsidR="001250AE" w:rsidRPr="00655359" w:rsidRDefault="001250AE" w:rsidP="00897F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5359"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6150062A" w14:textId="77777777" w:rsidR="001250AE" w:rsidRPr="00655359" w:rsidRDefault="001250AE" w:rsidP="00897F5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250AE" w:rsidRPr="00655359" w14:paraId="5C297023" w14:textId="77777777" w:rsidTr="00897F50">
        <w:trPr>
          <w:jc w:val="center"/>
        </w:trPr>
        <w:tc>
          <w:tcPr>
            <w:tcW w:w="2603" w:type="dxa"/>
            <w:shd w:val="clear" w:color="auto" w:fill="auto"/>
            <w:vAlign w:val="center"/>
          </w:tcPr>
          <w:p w14:paraId="430A069C" w14:textId="77777777" w:rsidR="001250AE" w:rsidRPr="00655359" w:rsidRDefault="001250AE" w:rsidP="00897F5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55359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5134" w:type="dxa"/>
            <w:shd w:val="clear" w:color="auto" w:fill="auto"/>
            <w:vAlign w:val="center"/>
          </w:tcPr>
          <w:p w14:paraId="72AC6EF4" w14:textId="77777777" w:rsidR="001250AE" w:rsidRPr="00655359" w:rsidRDefault="001250AE" w:rsidP="00897F50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3CBFE554" w14:textId="77777777" w:rsidR="001250AE" w:rsidRDefault="001250AE" w:rsidP="001250AE">
      <w:pPr>
        <w:spacing w:line="400" w:lineRule="exact"/>
        <w:rPr>
          <w:rFonts w:ascii="標楷體" w:eastAsia="標楷體" w:hAnsi="標楷體" w:cs="細明體"/>
          <w:color w:val="000000"/>
          <w:sz w:val="32"/>
          <w:szCs w:val="32"/>
        </w:rPr>
      </w:pPr>
    </w:p>
    <w:p w14:paraId="28CD8F99" w14:textId="77777777" w:rsidR="001250AE" w:rsidRDefault="001250AE" w:rsidP="001250AE">
      <w:pPr>
        <w:spacing w:line="400" w:lineRule="exact"/>
        <w:rPr>
          <w:rFonts w:ascii="標楷體" w:eastAsia="標楷體" w:hAnsi="標楷體" w:cs="細明體"/>
          <w:color w:val="000000"/>
          <w:sz w:val="32"/>
          <w:szCs w:val="32"/>
        </w:rPr>
      </w:pPr>
    </w:p>
    <w:p w14:paraId="710AB061" w14:textId="77777777" w:rsidR="001250AE" w:rsidRDefault="001250AE" w:rsidP="001250AE">
      <w:pPr>
        <w:ind w:firstLineChars="100" w:firstLine="32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★ </w:t>
      </w:r>
      <w:r w:rsidRPr="00BB3D36">
        <w:rPr>
          <w:rFonts w:ascii="標楷體" w:eastAsia="標楷體" w:hAnsi="標楷體" w:hint="eastAsia"/>
          <w:sz w:val="32"/>
          <w:szCs w:val="32"/>
        </w:rPr>
        <w:t>請將報名表</w:t>
      </w:r>
      <w:r>
        <w:rPr>
          <w:rFonts w:ascii="標楷體" w:eastAsia="標楷體" w:hAnsi="標楷體" w:hint="eastAsia"/>
          <w:sz w:val="32"/>
          <w:szCs w:val="32"/>
        </w:rPr>
        <w:t>傳真</w:t>
      </w:r>
      <w:r w:rsidRPr="00BB3D36">
        <w:rPr>
          <w:rFonts w:ascii="標楷體" w:eastAsia="標楷體" w:hAnsi="標楷體" w:hint="eastAsia"/>
          <w:sz w:val="32"/>
          <w:szCs w:val="32"/>
        </w:rPr>
        <w:t>至</w:t>
      </w:r>
      <w:r w:rsidRPr="000174F8">
        <w:rPr>
          <w:rFonts w:eastAsia="標楷體" w:hint="eastAsia"/>
          <w:sz w:val="32"/>
          <w:szCs w:val="32"/>
        </w:rPr>
        <w:t>本區辦事處</w:t>
      </w:r>
      <w:r w:rsidRPr="00BB3D36">
        <w:rPr>
          <w:rFonts w:ascii="標楷體" w:eastAsia="標楷體" w:hAnsi="標楷體" w:hint="eastAsia"/>
          <w:sz w:val="32"/>
          <w:szCs w:val="32"/>
        </w:rPr>
        <w:t>：</w:t>
      </w:r>
      <w:r w:rsidRPr="002842F9">
        <w:rPr>
          <w:rFonts w:ascii="標楷體" w:eastAsia="標楷體" w:hAnsi="標楷體" w:hint="eastAsia"/>
          <w:b/>
          <w:bCs/>
          <w:sz w:val="32"/>
          <w:szCs w:val="32"/>
        </w:rPr>
        <w:t>02-25115667</w:t>
      </w:r>
    </w:p>
    <w:p w14:paraId="421D643C" w14:textId="77777777" w:rsidR="001250AE" w:rsidRDefault="001250AE" w:rsidP="001250AE">
      <w:pPr>
        <w:ind w:firstLineChars="100"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★ </w:t>
      </w:r>
      <w:r w:rsidRPr="00B91D34">
        <w:rPr>
          <w:rFonts w:ascii="標楷體" w:eastAsia="標楷體" w:hAnsi="標楷體" w:hint="eastAsia"/>
          <w:sz w:val="32"/>
          <w:szCs w:val="32"/>
        </w:rPr>
        <w:t>或掃QR</w:t>
      </w:r>
      <w:r>
        <w:rPr>
          <w:rFonts w:ascii="標楷體" w:eastAsia="標楷體" w:hAnsi="標楷體" w:hint="eastAsia"/>
          <w:sz w:val="32"/>
          <w:szCs w:val="32"/>
        </w:rPr>
        <w:t xml:space="preserve">碼報名 </w:t>
      </w:r>
    </w:p>
    <w:p w14:paraId="7C9B3A52" w14:textId="77777777" w:rsidR="001250AE" w:rsidRDefault="001250AE" w:rsidP="001250AE">
      <w:pPr>
        <w:rPr>
          <w:noProof/>
        </w:rPr>
      </w:pPr>
    </w:p>
    <w:p w14:paraId="26B3FF2B" w14:textId="6FB9AEF3" w:rsidR="00C67961" w:rsidRDefault="001250AE" w:rsidP="00E33982">
      <w:pPr>
        <w:ind w:firstLineChars="100" w:firstLine="320"/>
        <w:rPr>
          <w:rFonts w:ascii="標楷體" w:eastAsia="標楷體" w:hAnsi="標楷體"/>
          <w:sz w:val="60"/>
          <w:szCs w:val="60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B3A19">
        <w:rPr>
          <w:noProof/>
        </w:rPr>
        <w:drawing>
          <wp:inline distT="0" distB="0" distL="0" distR="0" wp14:anchorId="606C8FBE" wp14:editId="395CEB39">
            <wp:extent cx="1905000" cy="1905000"/>
            <wp:effectExtent l="0" t="0" r="0" b="0"/>
            <wp:docPr id="169041373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7961" w:rsidSect="00D13836">
      <w:pgSz w:w="11906" w:h="16838"/>
      <w:pgMar w:top="624" w:right="907" w:bottom="62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D93F2" w14:textId="77777777" w:rsidR="00EB3D2A" w:rsidRDefault="00EB3D2A" w:rsidP="00C270B3">
      <w:r>
        <w:separator/>
      </w:r>
    </w:p>
  </w:endnote>
  <w:endnote w:type="continuationSeparator" w:id="0">
    <w:p w14:paraId="1C6F3892" w14:textId="77777777" w:rsidR="00EB3D2A" w:rsidRDefault="00EB3D2A" w:rsidP="00C2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CA651" w14:textId="77777777" w:rsidR="00EB3D2A" w:rsidRDefault="00EB3D2A" w:rsidP="00C270B3">
      <w:r>
        <w:separator/>
      </w:r>
    </w:p>
  </w:footnote>
  <w:footnote w:type="continuationSeparator" w:id="0">
    <w:p w14:paraId="30285729" w14:textId="77777777" w:rsidR="00EB3D2A" w:rsidRDefault="00EB3D2A" w:rsidP="00C27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A7ED1"/>
    <w:multiLevelType w:val="hybridMultilevel"/>
    <w:tmpl w:val="1D64FA80"/>
    <w:lvl w:ilvl="0" w:tplc="D30E6E6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0152F1"/>
    <w:multiLevelType w:val="hybridMultilevel"/>
    <w:tmpl w:val="0146123A"/>
    <w:lvl w:ilvl="0" w:tplc="AD3207C0">
      <w:start w:val="1"/>
      <w:numFmt w:val="taiwaneseCountingThousand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5"/>
        </w:tabs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5"/>
        </w:tabs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5"/>
        </w:tabs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5"/>
        </w:tabs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5"/>
        </w:tabs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5"/>
        </w:tabs>
        <w:ind w:left="4965" w:hanging="480"/>
      </w:pPr>
    </w:lvl>
  </w:abstractNum>
  <w:abstractNum w:abstractNumId="2" w15:restartNumberingAfterBreak="0">
    <w:nsid w:val="0C083AA8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1CC61DF4"/>
    <w:multiLevelType w:val="hybridMultilevel"/>
    <w:tmpl w:val="3AE256BA"/>
    <w:lvl w:ilvl="0" w:tplc="E9EEDE1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AC7A60B2">
      <w:start w:val="1"/>
      <w:numFmt w:val="taiwaneseCountingThousand"/>
      <w:lvlText w:val="（%3）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263E52DC"/>
    <w:multiLevelType w:val="hybridMultilevel"/>
    <w:tmpl w:val="0BDC565A"/>
    <w:lvl w:ilvl="0" w:tplc="51361752">
      <w:start w:val="1"/>
      <w:numFmt w:val="taiwaneseCountingThousand"/>
      <w:lvlText w:val="(%1)"/>
      <w:lvlJc w:val="left"/>
      <w:pPr>
        <w:ind w:left="249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 w15:restartNumberingAfterBreak="0">
    <w:nsid w:val="296E242A"/>
    <w:multiLevelType w:val="hybridMultilevel"/>
    <w:tmpl w:val="255A3062"/>
    <w:lvl w:ilvl="0" w:tplc="478061A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EB16927"/>
    <w:multiLevelType w:val="hybridMultilevel"/>
    <w:tmpl w:val="E2DA701A"/>
    <w:lvl w:ilvl="0" w:tplc="6DA84E44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45627E97"/>
    <w:multiLevelType w:val="hybridMultilevel"/>
    <w:tmpl w:val="3FB2D93C"/>
    <w:lvl w:ilvl="0" w:tplc="0FD0019C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47537A7D"/>
    <w:multiLevelType w:val="hybridMultilevel"/>
    <w:tmpl w:val="AD9EFDD6"/>
    <w:lvl w:ilvl="0" w:tplc="ED2A0706">
      <w:start w:val="1"/>
      <w:numFmt w:val="taiwaneseCountingThousand"/>
      <w:lvlText w:val="（%1）"/>
      <w:lvlJc w:val="left"/>
      <w:pPr>
        <w:ind w:left="2760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 w15:restartNumberingAfterBreak="0">
    <w:nsid w:val="4D37715C"/>
    <w:multiLevelType w:val="hybridMultilevel"/>
    <w:tmpl w:val="90D4ACB8"/>
    <w:lvl w:ilvl="0" w:tplc="339675C8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510E022A">
      <w:start w:val="1"/>
      <w:numFmt w:val="taiwaneseCountingThousand"/>
      <w:lvlText w:val="〈%2〉"/>
      <w:lvlJc w:val="left"/>
      <w:pPr>
        <w:tabs>
          <w:tab w:val="num" w:pos="2535"/>
        </w:tabs>
        <w:ind w:left="2535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abstractNum w:abstractNumId="10" w15:restartNumberingAfterBreak="0">
    <w:nsid w:val="55090EB6"/>
    <w:multiLevelType w:val="hybridMultilevel"/>
    <w:tmpl w:val="2B84D694"/>
    <w:lvl w:ilvl="0" w:tplc="79ECC2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1873519"/>
    <w:multiLevelType w:val="hybridMultilevel"/>
    <w:tmpl w:val="E3DA9FEA"/>
    <w:lvl w:ilvl="0" w:tplc="8F145782">
      <w:start w:val="1"/>
      <w:numFmt w:val="taiwaneseCountingThousand"/>
      <w:lvlText w:val="%1、"/>
      <w:lvlJc w:val="left"/>
      <w:pPr>
        <w:tabs>
          <w:tab w:val="num" w:pos="1725"/>
        </w:tabs>
        <w:ind w:left="1725" w:hanging="72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65"/>
        </w:tabs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abstractNum w:abstractNumId="12" w15:restartNumberingAfterBreak="0">
    <w:nsid w:val="62A76796"/>
    <w:multiLevelType w:val="hybridMultilevel"/>
    <w:tmpl w:val="A9FA8414"/>
    <w:lvl w:ilvl="0" w:tplc="727C87D6">
      <w:start w:val="1"/>
      <w:numFmt w:val="taiwaneseCountingThousand"/>
      <w:lvlText w:val="%1、"/>
      <w:lvlJc w:val="left"/>
      <w:pPr>
        <w:tabs>
          <w:tab w:val="num" w:pos="1725"/>
        </w:tabs>
        <w:ind w:left="1725" w:hanging="720"/>
      </w:pPr>
      <w:rPr>
        <w:rFonts w:hAnsi="標楷體" w:hint="default"/>
        <w:lang w:val="en-US"/>
      </w:rPr>
    </w:lvl>
    <w:lvl w:ilvl="1" w:tplc="5E426A9C">
      <w:start w:val="1"/>
      <w:numFmt w:val="taiwaneseCountingThousand"/>
      <w:lvlText w:val="（%2）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05"/>
        </w:tabs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5"/>
        </w:tabs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45"/>
        </w:tabs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25"/>
        </w:tabs>
        <w:ind w:left="5325" w:hanging="480"/>
      </w:pPr>
    </w:lvl>
  </w:abstractNum>
  <w:abstractNum w:abstractNumId="13" w15:restartNumberingAfterBreak="0">
    <w:nsid w:val="64DE6A72"/>
    <w:multiLevelType w:val="hybridMultilevel"/>
    <w:tmpl w:val="3418C6B6"/>
    <w:lvl w:ilvl="0" w:tplc="0B341120">
      <w:start w:val="1"/>
      <w:numFmt w:val="taiwaneseCountingThousand"/>
      <w:lvlText w:val="%1、"/>
      <w:lvlJc w:val="left"/>
      <w:pPr>
        <w:tabs>
          <w:tab w:val="num" w:pos="1665"/>
        </w:tabs>
        <w:ind w:left="1665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905"/>
        </w:tabs>
        <w:ind w:left="1905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85"/>
        </w:tabs>
        <w:ind w:left="2385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65"/>
        </w:tabs>
        <w:ind w:left="286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45"/>
        </w:tabs>
        <w:ind w:left="334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25"/>
        </w:tabs>
        <w:ind w:left="3825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05"/>
        </w:tabs>
        <w:ind w:left="430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785"/>
        </w:tabs>
        <w:ind w:left="478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65"/>
        </w:tabs>
        <w:ind w:left="5265" w:hanging="480"/>
      </w:pPr>
    </w:lvl>
  </w:abstractNum>
  <w:abstractNum w:abstractNumId="14" w15:restartNumberingAfterBreak="0">
    <w:nsid w:val="65CE4FA9"/>
    <w:multiLevelType w:val="hybridMultilevel"/>
    <w:tmpl w:val="203273CE"/>
    <w:lvl w:ilvl="0" w:tplc="8BFA5B96">
      <w:start w:val="1"/>
      <w:numFmt w:val="taiwaneseCountingThousand"/>
      <w:lvlText w:val="%1、"/>
      <w:lvlJc w:val="left"/>
      <w:pPr>
        <w:tabs>
          <w:tab w:val="num" w:pos="1871"/>
        </w:tabs>
        <w:ind w:left="1758" w:hanging="103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5" w15:restartNumberingAfterBreak="0">
    <w:nsid w:val="70D97EED"/>
    <w:multiLevelType w:val="hybridMultilevel"/>
    <w:tmpl w:val="1E62F720"/>
    <w:lvl w:ilvl="0" w:tplc="22FEB20A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b w:val="0"/>
        <w:color w:val="000000"/>
        <w:sz w:val="32"/>
        <w:szCs w:val="32"/>
      </w:rPr>
    </w:lvl>
    <w:lvl w:ilvl="1" w:tplc="4900F648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77641576"/>
    <w:multiLevelType w:val="hybridMultilevel"/>
    <w:tmpl w:val="04604E5C"/>
    <w:lvl w:ilvl="0" w:tplc="962213C4">
      <w:start w:val="1"/>
      <w:numFmt w:val="taiwaneseCountingThousand"/>
      <w:lvlText w:val="%1、"/>
      <w:lvlJc w:val="left"/>
      <w:pPr>
        <w:tabs>
          <w:tab w:val="num" w:pos="1830"/>
        </w:tabs>
        <w:ind w:left="183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7" w15:restartNumberingAfterBreak="0">
    <w:nsid w:val="778F09B2"/>
    <w:multiLevelType w:val="hybridMultilevel"/>
    <w:tmpl w:val="73308302"/>
    <w:lvl w:ilvl="0" w:tplc="4FA6E1A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787E58F5"/>
    <w:multiLevelType w:val="hybridMultilevel"/>
    <w:tmpl w:val="5330D5BC"/>
    <w:lvl w:ilvl="0" w:tplc="BE7C4F58">
      <w:start w:val="1"/>
      <w:numFmt w:val="taiwaneseCountingThousand"/>
      <w:lvlText w:val="%1、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9" w15:restartNumberingAfterBreak="0">
    <w:nsid w:val="7FF05E95"/>
    <w:multiLevelType w:val="hybridMultilevel"/>
    <w:tmpl w:val="519AD34E"/>
    <w:lvl w:ilvl="0" w:tplc="02FA7E50">
      <w:start w:val="1"/>
      <w:numFmt w:val="taiwaneseCountingThousand"/>
      <w:lvlText w:val="%1、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</w:lvl>
  </w:abstractNum>
  <w:num w:numId="1" w16cid:durableId="456264555">
    <w:abstractNumId w:val="9"/>
  </w:num>
  <w:num w:numId="2" w16cid:durableId="899679831">
    <w:abstractNumId w:val="19"/>
  </w:num>
  <w:num w:numId="3" w16cid:durableId="498272472">
    <w:abstractNumId w:val="18"/>
  </w:num>
  <w:num w:numId="4" w16cid:durableId="459417648">
    <w:abstractNumId w:val="2"/>
  </w:num>
  <w:num w:numId="5" w16cid:durableId="16719046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0457430">
    <w:abstractNumId w:val="1"/>
  </w:num>
  <w:num w:numId="7" w16cid:durableId="17490345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9519173">
    <w:abstractNumId w:val="5"/>
  </w:num>
  <w:num w:numId="9" w16cid:durableId="1536113707">
    <w:abstractNumId w:val="17"/>
  </w:num>
  <w:num w:numId="10" w16cid:durableId="1670595185">
    <w:abstractNumId w:val="15"/>
  </w:num>
  <w:num w:numId="11" w16cid:durableId="662389933">
    <w:abstractNumId w:val="6"/>
  </w:num>
  <w:num w:numId="12" w16cid:durableId="585575142">
    <w:abstractNumId w:val="0"/>
  </w:num>
  <w:num w:numId="13" w16cid:durableId="13194612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8869112">
    <w:abstractNumId w:val="4"/>
  </w:num>
  <w:num w:numId="15" w16cid:durableId="597911335">
    <w:abstractNumId w:val="10"/>
  </w:num>
  <w:num w:numId="16" w16cid:durableId="996035664">
    <w:abstractNumId w:val="16"/>
  </w:num>
  <w:num w:numId="17" w16cid:durableId="430054868">
    <w:abstractNumId w:val="12"/>
  </w:num>
  <w:num w:numId="18" w16cid:durableId="1653833580">
    <w:abstractNumId w:val="11"/>
  </w:num>
  <w:num w:numId="19" w16cid:durableId="1995454095">
    <w:abstractNumId w:val="14"/>
  </w:num>
  <w:num w:numId="20" w16cid:durableId="530847157">
    <w:abstractNumId w:val="7"/>
  </w:num>
  <w:num w:numId="21" w16cid:durableId="15477222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6C"/>
    <w:rsid w:val="000010EB"/>
    <w:rsid w:val="00030008"/>
    <w:rsid w:val="0003667C"/>
    <w:rsid w:val="00041DA1"/>
    <w:rsid w:val="0004569D"/>
    <w:rsid w:val="000567DC"/>
    <w:rsid w:val="00060AD2"/>
    <w:rsid w:val="000668E0"/>
    <w:rsid w:val="00074FB6"/>
    <w:rsid w:val="0008533C"/>
    <w:rsid w:val="00090A5D"/>
    <w:rsid w:val="0009491E"/>
    <w:rsid w:val="00094BC4"/>
    <w:rsid w:val="000A552F"/>
    <w:rsid w:val="000A5AB7"/>
    <w:rsid w:val="000C6BF5"/>
    <w:rsid w:val="000C7B72"/>
    <w:rsid w:val="000F5B39"/>
    <w:rsid w:val="001250AE"/>
    <w:rsid w:val="00134B20"/>
    <w:rsid w:val="001463B9"/>
    <w:rsid w:val="00167719"/>
    <w:rsid w:val="00170F5F"/>
    <w:rsid w:val="00194FCA"/>
    <w:rsid w:val="001A6E4F"/>
    <w:rsid w:val="001B6982"/>
    <w:rsid w:val="001B70C4"/>
    <w:rsid w:val="001C0B26"/>
    <w:rsid w:val="001C6BD5"/>
    <w:rsid w:val="001E66EF"/>
    <w:rsid w:val="001F07BE"/>
    <w:rsid w:val="00214D94"/>
    <w:rsid w:val="0021620F"/>
    <w:rsid w:val="00216FF7"/>
    <w:rsid w:val="00217C8E"/>
    <w:rsid w:val="002213A7"/>
    <w:rsid w:val="002321A1"/>
    <w:rsid w:val="002426B1"/>
    <w:rsid w:val="00243EA4"/>
    <w:rsid w:val="00281BFE"/>
    <w:rsid w:val="00287916"/>
    <w:rsid w:val="00291B26"/>
    <w:rsid w:val="002B45C8"/>
    <w:rsid w:val="002C4E23"/>
    <w:rsid w:val="002C5D3F"/>
    <w:rsid w:val="002D17E8"/>
    <w:rsid w:val="00301556"/>
    <w:rsid w:val="00310BD5"/>
    <w:rsid w:val="00313A8F"/>
    <w:rsid w:val="00324ED4"/>
    <w:rsid w:val="00327C62"/>
    <w:rsid w:val="00331031"/>
    <w:rsid w:val="00350804"/>
    <w:rsid w:val="00366371"/>
    <w:rsid w:val="003877C3"/>
    <w:rsid w:val="003954D5"/>
    <w:rsid w:val="003A72A9"/>
    <w:rsid w:val="003B1B67"/>
    <w:rsid w:val="003B2573"/>
    <w:rsid w:val="003C58BE"/>
    <w:rsid w:val="003D7B3B"/>
    <w:rsid w:val="003E3C68"/>
    <w:rsid w:val="003E607E"/>
    <w:rsid w:val="003F0178"/>
    <w:rsid w:val="003F0E70"/>
    <w:rsid w:val="00406243"/>
    <w:rsid w:val="004070BB"/>
    <w:rsid w:val="00415130"/>
    <w:rsid w:val="00435F73"/>
    <w:rsid w:val="004426A8"/>
    <w:rsid w:val="00443BBC"/>
    <w:rsid w:val="0045270A"/>
    <w:rsid w:val="004547B8"/>
    <w:rsid w:val="00457BF4"/>
    <w:rsid w:val="00470395"/>
    <w:rsid w:val="00476E3A"/>
    <w:rsid w:val="00486F97"/>
    <w:rsid w:val="004876CA"/>
    <w:rsid w:val="0049034D"/>
    <w:rsid w:val="004954A6"/>
    <w:rsid w:val="004A04A8"/>
    <w:rsid w:val="004B0B2B"/>
    <w:rsid w:val="004D3556"/>
    <w:rsid w:val="004E2753"/>
    <w:rsid w:val="004E3946"/>
    <w:rsid w:val="004E74FB"/>
    <w:rsid w:val="004F0EE2"/>
    <w:rsid w:val="004F6DD2"/>
    <w:rsid w:val="00511864"/>
    <w:rsid w:val="00522D1E"/>
    <w:rsid w:val="00527DB1"/>
    <w:rsid w:val="005333A3"/>
    <w:rsid w:val="00554B89"/>
    <w:rsid w:val="00556783"/>
    <w:rsid w:val="00570B2F"/>
    <w:rsid w:val="00572115"/>
    <w:rsid w:val="00582F59"/>
    <w:rsid w:val="005909E7"/>
    <w:rsid w:val="00596372"/>
    <w:rsid w:val="005A247D"/>
    <w:rsid w:val="005B01D7"/>
    <w:rsid w:val="005B35A1"/>
    <w:rsid w:val="005C0F7D"/>
    <w:rsid w:val="005C1AF5"/>
    <w:rsid w:val="005C235B"/>
    <w:rsid w:val="005C3F62"/>
    <w:rsid w:val="005D0643"/>
    <w:rsid w:val="005D24F1"/>
    <w:rsid w:val="005E4451"/>
    <w:rsid w:val="005E5697"/>
    <w:rsid w:val="005F1129"/>
    <w:rsid w:val="005F5619"/>
    <w:rsid w:val="0060651E"/>
    <w:rsid w:val="006107F7"/>
    <w:rsid w:val="006129D7"/>
    <w:rsid w:val="006203D8"/>
    <w:rsid w:val="00624FF8"/>
    <w:rsid w:val="0063493A"/>
    <w:rsid w:val="0063545C"/>
    <w:rsid w:val="00662F0E"/>
    <w:rsid w:val="00674343"/>
    <w:rsid w:val="00677774"/>
    <w:rsid w:val="0068133E"/>
    <w:rsid w:val="00684504"/>
    <w:rsid w:val="006A1B9C"/>
    <w:rsid w:val="006A6FCB"/>
    <w:rsid w:val="006C79C4"/>
    <w:rsid w:val="006D2C8B"/>
    <w:rsid w:val="006D69C2"/>
    <w:rsid w:val="006F7457"/>
    <w:rsid w:val="006F74A2"/>
    <w:rsid w:val="0070140A"/>
    <w:rsid w:val="00701B00"/>
    <w:rsid w:val="00706E95"/>
    <w:rsid w:val="007122A7"/>
    <w:rsid w:val="00725F53"/>
    <w:rsid w:val="00735E27"/>
    <w:rsid w:val="00754EEA"/>
    <w:rsid w:val="007626A7"/>
    <w:rsid w:val="0076475F"/>
    <w:rsid w:val="00767DE1"/>
    <w:rsid w:val="00770AFF"/>
    <w:rsid w:val="00773E4F"/>
    <w:rsid w:val="007824D8"/>
    <w:rsid w:val="007A235D"/>
    <w:rsid w:val="007A5FEE"/>
    <w:rsid w:val="007A6E81"/>
    <w:rsid w:val="007C40BE"/>
    <w:rsid w:val="007C6018"/>
    <w:rsid w:val="007E7C98"/>
    <w:rsid w:val="007F2481"/>
    <w:rsid w:val="007F47AC"/>
    <w:rsid w:val="00804767"/>
    <w:rsid w:val="008057B6"/>
    <w:rsid w:val="008109B6"/>
    <w:rsid w:val="00810C91"/>
    <w:rsid w:val="00815ECA"/>
    <w:rsid w:val="00844743"/>
    <w:rsid w:val="008770B7"/>
    <w:rsid w:val="00885AEA"/>
    <w:rsid w:val="008A1F27"/>
    <w:rsid w:val="008A202C"/>
    <w:rsid w:val="008C7054"/>
    <w:rsid w:val="009066DD"/>
    <w:rsid w:val="00913B68"/>
    <w:rsid w:val="00915128"/>
    <w:rsid w:val="00944F43"/>
    <w:rsid w:val="00962DCE"/>
    <w:rsid w:val="009646AD"/>
    <w:rsid w:val="009654D4"/>
    <w:rsid w:val="00966907"/>
    <w:rsid w:val="00971DC2"/>
    <w:rsid w:val="00985336"/>
    <w:rsid w:val="009907AE"/>
    <w:rsid w:val="009B003C"/>
    <w:rsid w:val="009B0FD4"/>
    <w:rsid w:val="009C2E63"/>
    <w:rsid w:val="009C7C53"/>
    <w:rsid w:val="009E1A09"/>
    <w:rsid w:val="00A0525D"/>
    <w:rsid w:val="00A16EDB"/>
    <w:rsid w:val="00A36437"/>
    <w:rsid w:val="00A57E18"/>
    <w:rsid w:val="00A66047"/>
    <w:rsid w:val="00A81DF5"/>
    <w:rsid w:val="00A85306"/>
    <w:rsid w:val="00A938E2"/>
    <w:rsid w:val="00AA23B5"/>
    <w:rsid w:val="00AA25D2"/>
    <w:rsid w:val="00AA60DB"/>
    <w:rsid w:val="00AA616C"/>
    <w:rsid w:val="00AB393F"/>
    <w:rsid w:val="00AC0007"/>
    <w:rsid w:val="00AC7A66"/>
    <w:rsid w:val="00AD503D"/>
    <w:rsid w:val="00AD6117"/>
    <w:rsid w:val="00AF23F2"/>
    <w:rsid w:val="00B01E4E"/>
    <w:rsid w:val="00B1476C"/>
    <w:rsid w:val="00B20467"/>
    <w:rsid w:val="00B478F5"/>
    <w:rsid w:val="00B506E3"/>
    <w:rsid w:val="00B52810"/>
    <w:rsid w:val="00B60215"/>
    <w:rsid w:val="00B615F4"/>
    <w:rsid w:val="00B8551D"/>
    <w:rsid w:val="00BA6BC3"/>
    <w:rsid w:val="00BB2913"/>
    <w:rsid w:val="00BC04E7"/>
    <w:rsid w:val="00BD78FA"/>
    <w:rsid w:val="00BE38E1"/>
    <w:rsid w:val="00BF4F58"/>
    <w:rsid w:val="00BF501E"/>
    <w:rsid w:val="00BF558D"/>
    <w:rsid w:val="00C01B2D"/>
    <w:rsid w:val="00C270B3"/>
    <w:rsid w:val="00C41650"/>
    <w:rsid w:val="00C41CA2"/>
    <w:rsid w:val="00C55E47"/>
    <w:rsid w:val="00C67961"/>
    <w:rsid w:val="00C8269D"/>
    <w:rsid w:val="00C867F8"/>
    <w:rsid w:val="00C93435"/>
    <w:rsid w:val="00CA746F"/>
    <w:rsid w:val="00CB6607"/>
    <w:rsid w:val="00CC2705"/>
    <w:rsid w:val="00CC5B98"/>
    <w:rsid w:val="00CD0E4A"/>
    <w:rsid w:val="00CD7238"/>
    <w:rsid w:val="00CF7E51"/>
    <w:rsid w:val="00D051F7"/>
    <w:rsid w:val="00D134DA"/>
    <w:rsid w:val="00D13836"/>
    <w:rsid w:val="00D13984"/>
    <w:rsid w:val="00D461AB"/>
    <w:rsid w:val="00D53543"/>
    <w:rsid w:val="00D64EF7"/>
    <w:rsid w:val="00D75720"/>
    <w:rsid w:val="00D8032E"/>
    <w:rsid w:val="00D844B1"/>
    <w:rsid w:val="00D93233"/>
    <w:rsid w:val="00DF4CD9"/>
    <w:rsid w:val="00E122E2"/>
    <w:rsid w:val="00E20855"/>
    <w:rsid w:val="00E33982"/>
    <w:rsid w:val="00E35EB6"/>
    <w:rsid w:val="00E60E97"/>
    <w:rsid w:val="00E61722"/>
    <w:rsid w:val="00E63A31"/>
    <w:rsid w:val="00E71473"/>
    <w:rsid w:val="00E958F8"/>
    <w:rsid w:val="00EA5A7B"/>
    <w:rsid w:val="00EB30F7"/>
    <w:rsid w:val="00EB3D2A"/>
    <w:rsid w:val="00EC30AE"/>
    <w:rsid w:val="00EE2B3B"/>
    <w:rsid w:val="00EE5862"/>
    <w:rsid w:val="00EE7DAF"/>
    <w:rsid w:val="00EF0E32"/>
    <w:rsid w:val="00F11983"/>
    <w:rsid w:val="00F225F3"/>
    <w:rsid w:val="00F37512"/>
    <w:rsid w:val="00F523CD"/>
    <w:rsid w:val="00F56D2B"/>
    <w:rsid w:val="00F73D9F"/>
    <w:rsid w:val="00F753C5"/>
    <w:rsid w:val="00F94831"/>
    <w:rsid w:val="00FB0B07"/>
    <w:rsid w:val="00FC2344"/>
    <w:rsid w:val="00FC4B84"/>
    <w:rsid w:val="00FC64B6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8785A"/>
  <w15:docId w15:val="{F9FC3352-71B5-40FF-B9D0-B443717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561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270B3"/>
    <w:rPr>
      <w:kern w:val="2"/>
    </w:rPr>
  </w:style>
  <w:style w:type="paragraph" w:styleId="a6">
    <w:name w:val="footer"/>
    <w:basedOn w:val="a"/>
    <w:link w:val="a7"/>
    <w:rsid w:val="00C270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270B3"/>
    <w:rPr>
      <w:kern w:val="2"/>
    </w:rPr>
  </w:style>
  <w:style w:type="character" w:styleId="a8">
    <w:name w:val="Hyperlink"/>
    <w:rsid w:val="00A16EDB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6129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List Paragraph"/>
    <w:basedOn w:val="a"/>
    <w:uiPriority w:val="34"/>
    <w:qFormat/>
    <w:rsid w:val="009646AD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810C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kwMnTM17AXDYbKC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國際獅子會３００Ａ１區  函</dc:title>
  <dc:creator>300A1</dc:creator>
  <cp:lastModifiedBy>Tiffany Lee</cp:lastModifiedBy>
  <cp:revision>4</cp:revision>
  <cp:lastPrinted>2025-02-14T03:02:00Z</cp:lastPrinted>
  <dcterms:created xsi:type="dcterms:W3CDTF">2025-04-29T05:55:00Z</dcterms:created>
  <dcterms:modified xsi:type="dcterms:W3CDTF">2025-04-30T06:19:00Z</dcterms:modified>
</cp:coreProperties>
</file>