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0555" w14:textId="0E571235" w:rsidR="00B1476C" w:rsidRDefault="00E62724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B529F4C" wp14:editId="3D622E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580A5E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09AD5823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A1AEA6A" w14:textId="32D8A0F5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559FCB15" w14:textId="3922CB00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6E3ED804" w14:textId="7108219E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BF2072A" w14:textId="6DC25632" w:rsidR="00B1476C" w:rsidRDefault="00B1476C" w:rsidP="007C6018">
      <w:pPr>
        <w:spacing w:line="240" w:lineRule="exact"/>
      </w:pPr>
    </w:p>
    <w:p w14:paraId="0F09BDE3" w14:textId="484F9F26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DF747B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F21BC2">
        <w:rPr>
          <w:rFonts w:ascii="新細明體" w:hAnsi="新細明體" w:hint="eastAsia"/>
        </w:rPr>
        <w:t>04</w:t>
      </w:r>
      <w:r w:rsidRPr="006A6FCB">
        <w:rPr>
          <w:rFonts w:ascii="新細明體" w:hAnsi="新細明體" w:hint="eastAsia"/>
        </w:rPr>
        <w:t>月</w:t>
      </w:r>
      <w:r w:rsidR="000563EF">
        <w:rPr>
          <w:rFonts w:ascii="新細明體" w:hAnsi="新細明體" w:hint="eastAsia"/>
        </w:rPr>
        <w:t>16</w:t>
      </w:r>
      <w:r w:rsidRPr="006A6FCB">
        <w:rPr>
          <w:rFonts w:ascii="新細明體" w:hAnsi="新細明體" w:hint="eastAsia"/>
        </w:rPr>
        <w:t>日</w:t>
      </w:r>
    </w:p>
    <w:p w14:paraId="03C66909" w14:textId="0FCC813B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C9333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秘（</w:t>
      </w:r>
      <w:r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0563EF">
        <w:rPr>
          <w:rFonts w:ascii="新細明體" w:hAnsi="新細明體" w:hint="eastAsia"/>
        </w:rPr>
        <w:t>141</w:t>
      </w:r>
      <w:r w:rsidRPr="006A6FCB">
        <w:rPr>
          <w:rFonts w:ascii="新細明體" w:hAnsi="新細明體" w:hint="eastAsia"/>
        </w:rPr>
        <w:t>號</w:t>
      </w:r>
    </w:p>
    <w:p w14:paraId="6DB84141" w14:textId="77777777" w:rsidR="001252F9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0AC434A" w14:textId="77777777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3B2C0ED0" w14:textId="42FF00CD" w:rsidR="00186BC9" w:rsidRPr="006A6FCB" w:rsidRDefault="00186BC9" w:rsidP="00186BC9">
      <w:pPr>
        <w:spacing w:line="280" w:lineRule="exact"/>
        <w:rPr>
          <w:rFonts w:ascii="新細明體" w:hAnsi="新細明體"/>
        </w:rPr>
      </w:pPr>
      <w:r w:rsidRPr="0039333E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「國際獅子會台灣總會台北市第一支會第44屆理事、監事當選名單」</w:t>
      </w:r>
      <w:r w:rsidRPr="00B3422C">
        <w:rPr>
          <w:rFonts w:ascii="新細明體" w:hAnsi="新細明體" w:hint="eastAsia"/>
        </w:rPr>
        <w:t>乙份</w:t>
      </w:r>
    </w:p>
    <w:p w14:paraId="24411855" w14:textId="77777777" w:rsidR="00186BC9" w:rsidRPr="00C02E3C" w:rsidRDefault="00186BC9" w:rsidP="00186BC9">
      <w:pPr>
        <w:spacing w:line="36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704F3564" w14:textId="3251BA6C" w:rsidR="00186BC9" w:rsidRPr="00355708" w:rsidRDefault="00186BC9" w:rsidP="00186BC9">
      <w:pPr>
        <w:spacing w:beforeLines="50" w:before="180" w:line="40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  <w:r w:rsidRPr="00697EFE">
        <w:rPr>
          <w:rFonts w:ascii="標楷體" w:eastAsia="標楷體" w:hAnsi="標楷體" w:hint="eastAsia"/>
          <w:sz w:val="32"/>
          <w:szCs w:val="32"/>
        </w:rPr>
        <w:t>主　　旨：</w:t>
      </w:r>
      <w:r>
        <w:rPr>
          <w:rFonts w:ascii="標楷體" w:eastAsia="標楷體" w:hAnsi="標楷體" w:hint="eastAsia"/>
          <w:sz w:val="32"/>
          <w:szCs w:val="32"/>
        </w:rPr>
        <w:t>公告</w:t>
      </w:r>
      <w:r w:rsidRPr="00B3422C">
        <w:rPr>
          <w:rFonts w:eastAsia="標楷體" w:hAnsi="標楷體"/>
          <w:sz w:val="32"/>
          <w:szCs w:val="32"/>
        </w:rPr>
        <w:t>本</w:t>
      </w:r>
      <w:r>
        <w:rPr>
          <w:rFonts w:eastAsia="標楷體" w:hAnsi="標楷體" w:hint="eastAsia"/>
          <w:sz w:val="32"/>
          <w:szCs w:val="32"/>
        </w:rPr>
        <w:t>支會（</w:t>
      </w:r>
      <w:r w:rsidRPr="00B3422C">
        <w:rPr>
          <w:rFonts w:eastAsia="標楷體" w:hAnsi="標楷體"/>
          <w:sz w:val="32"/>
          <w:szCs w:val="32"/>
        </w:rPr>
        <w:t>區</w:t>
      </w:r>
      <w:r>
        <w:rPr>
          <w:rFonts w:eastAsia="標楷體" w:hAnsi="標楷體" w:hint="eastAsia"/>
          <w:sz w:val="32"/>
          <w:szCs w:val="32"/>
        </w:rPr>
        <w:t>）第</w:t>
      </w:r>
      <w:r>
        <w:rPr>
          <w:rFonts w:eastAsia="標楷體" w:hAnsi="標楷體" w:hint="eastAsia"/>
          <w:sz w:val="32"/>
          <w:szCs w:val="32"/>
        </w:rPr>
        <w:t>44</w:t>
      </w:r>
      <w:r>
        <w:rPr>
          <w:rFonts w:eastAsia="標楷體" w:hAnsi="標楷體" w:hint="eastAsia"/>
          <w:sz w:val="32"/>
          <w:szCs w:val="32"/>
        </w:rPr>
        <w:t>屆（</w:t>
      </w:r>
      <w:r>
        <w:rPr>
          <w:rFonts w:eastAsia="標楷體" w:hAnsi="標楷體" w:hint="eastAsia"/>
          <w:sz w:val="32"/>
          <w:szCs w:val="32"/>
        </w:rPr>
        <w:t>2025-2026</w:t>
      </w:r>
      <w:r>
        <w:rPr>
          <w:rFonts w:eastAsia="標楷體" w:hAnsi="標楷體" w:hint="eastAsia"/>
          <w:sz w:val="32"/>
          <w:szCs w:val="32"/>
        </w:rPr>
        <w:t>年度）理事、監事當選結果，</w:t>
      </w:r>
      <w:r w:rsidRPr="00B3422C">
        <w:rPr>
          <w:rFonts w:eastAsia="標楷體" w:hAnsi="標楷體"/>
          <w:sz w:val="32"/>
          <w:szCs w:val="32"/>
        </w:rPr>
        <w:t>敬請</w:t>
      </w:r>
      <w:r w:rsidRPr="00B3422C">
        <w:rPr>
          <w:rFonts w:eastAsia="標楷體" w:hint="eastAsia"/>
          <w:sz w:val="32"/>
          <w:szCs w:val="32"/>
        </w:rPr>
        <w:t xml:space="preserve">　</w:t>
      </w:r>
      <w:r w:rsidRPr="00B3422C">
        <w:rPr>
          <w:rFonts w:eastAsia="標楷體" w:hAnsi="標楷體"/>
          <w:sz w:val="32"/>
          <w:szCs w:val="32"/>
        </w:rPr>
        <w:t>查照。</w:t>
      </w:r>
    </w:p>
    <w:p w14:paraId="29C0263B" w14:textId="1BFE953B" w:rsidR="00186BC9" w:rsidRDefault="00186BC9" w:rsidP="00186BC9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</w:p>
    <w:p w14:paraId="4B87644C" w14:textId="24952F44" w:rsidR="00186BC9" w:rsidRPr="00D07335" w:rsidRDefault="00186BC9" w:rsidP="00186BC9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D07335">
        <w:rPr>
          <w:rFonts w:ascii="標楷體" w:eastAsia="標楷體" w:hAnsi="標楷體" w:hint="eastAsia"/>
          <w:sz w:val="32"/>
          <w:szCs w:val="32"/>
        </w:rPr>
        <w:t>說　　明：</w:t>
      </w:r>
    </w:p>
    <w:p w14:paraId="241FA0A9" w14:textId="31994BF3" w:rsidR="00186BC9" w:rsidRPr="006E49CD" w:rsidRDefault="00186BC9" w:rsidP="00186BC9">
      <w:pPr>
        <w:numPr>
          <w:ilvl w:val="0"/>
          <w:numId w:val="20"/>
        </w:numPr>
        <w:tabs>
          <w:tab w:val="clear" w:pos="1680"/>
          <w:tab w:val="num" w:pos="1571"/>
        </w:tabs>
        <w:spacing w:beforeLines="50" w:before="180" w:line="400" w:lineRule="exact"/>
        <w:ind w:left="1571"/>
        <w:rPr>
          <w:rFonts w:eastAsia="標楷體" w:hAnsi="標楷體"/>
          <w:sz w:val="32"/>
          <w:szCs w:val="32"/>
        </w:rPr>
      </w:pPr>
      <w:r w:rsidRPr="006E49CD">
        <w:rPr>
          <w:rFonts w:ascii="標楷體" w:eastAsia="標楷體" w:hint="eastAsia"/>
          <w:sz w:val="32"/>
          <w:szCs w:val="32"/>
        </w:rPr>
        <w:t>本支會</w:t>
      </w:r>
      <w:r>
        <w:rPr>
          <w:rFonts w:ascii="標楷體" w:eastAsia="標楷體" w:hint="eastAsia"/>
          <w:sz w:val="32"/>
          <w:szCs w:val="32"/>
        </w:rPr>
        <w:t xml:space="preserve"> (區)</w:t>
      </w:r>
      <w:r w:rsidRPr="006E49CD">
        <w:rPr>
          <w:rFonts w:ascii="標楷體" w:eastAsia="標楷體" w:hint="eastAsia"/>
          <w:sz w:val="32"/>
          <w:szCs w:val="32"/>
        </w:rPr>
        <w:t>第</w:t>
      </w:r>
      <w:r>
        <w:rPr>
          <w:rFonts w:ascii="標楷體" w:eastAsia="標楷體" w:hint="eastAsia"/>
          <w:sz w:val="32"/>
          <w:szCs w:val="32"/>
        </w:rPr>
        <w:t>44</w:t>
      </w:r>
      <w:r w:rsidRPr="006E49CD">
        <w:rPr>
          <w:rFonts w:ascii="標楷體" w:eastAsia="標楷體" w:hint="eastAsia"/>
          <w:sz w:val="32"/>
          <w:szCs w:val="32"/>
        </w:rPr>
        <w:t>屆(202</w:t>
      </w:r>
      <w:r>
        <w:rPr>
          <w:rFonts w:ascii="標楷體" w:eastAsia="標楷體" w:hint="eastAsia"/>
          <w:sz w:val="32"/>
          <w:szCs w:val="32"/>
        </w:rPr>
        <w:t>5</w:t>
      </w:r>
      <w:r w:rsidRPr="006E49CD">
        <w:rPr>
          <w:rFonts w:ascii="標楷體" w:eastAsia="標楷體" w:hint="eastAsia"/>
          <w:sz w:val="32"/>
          <w:szCs w:val="32"/>
        </w:rPr>
        <w:t>-202</w:t>
      </w:r>
      <w:r>
        <w:rPr>
          <w:rFonts w:ascii="標楷體" w:eastAsia="標楷體" w:hint="eastAsia"/>
          <w:sz w:val="32"/>
          <w:szCs w:val="32"/>
        </w:rPr>
        <w:t>6</w:t>
      </w:r>
      <w:r w:rsidRPr="006E49CD">
        <w:rPr>
          <w:rFonts w:ascii="標楷體" w:eastAsia="標楷體" w:hint="eastAsia"/>
          <w:sz w:val="32"/>
          <w:szCs w:val="32"/>
        </w:rPr>
        <w:t>年度)理</w:t>
      </w:r>
      <w:r>
        <w:rPr>
          <w:rFonts w:ascii="標楷體" w:eastAsia="標楷體" w:hint="eastAsia"/>
          <w:sz w:val="32"/>
          <w:szCs w:val="32"/>
        </w:rPr>
        <w:t>事、</w:t>
      </w:r>
      <w:r w:rsidRPr="006E49CD">
        <w:rPr>
          <w:rFonts w:ascii="標楷體" w:eastAsia="標楷體" w:hint="eastAsia"/>
          <w:sz w:val="32"/>
          <w:szCs w:val="32"/>
        </w:rPr>
        <w:t>監事，業於民國一</w:t>
      </w:r>
      <w:r>
        <w:rPr>
          <w:rFonts w:ascii="標楷體" w:eastAsia="標楷體" w:hint="eastAsia"/>
          <w:sz w:val="32"/>
          <w:szCs w:val="32"/>
        </w:rPr>
        <w:t>一四</w:t>
      </w:r>
      <w:r w:rsidRPr="006E49CD">
        <w:rPr>
          <w:rFonts w:ascii="標楷體" w:eastAsia="標楷體" w:hint="eastAsia"/>
          <w:sz w:val="32"/>
          <w:szCs w:val="32"/>
        </w:rPr>
        <w:t>年四月</w:t>
      </w:r>
      <w:r>
        <w:rPr>
          <w:rFonts w:ascii="標楷體" w:eastAsia="標楷體" w:hint="eastAsia"/>
          <w:sz w:val="32"/>
          <w:szCs w:val="32"/>
        </w:rPr>
        <w:t>十三</w:t>
      </w:r>
      <w:r w:rsidRPr="006E49CD">
        <w:rPr>
          <w:rFonts w:ascii="標楷體" w:eastAsia="標楷體" w:hint="eastAsia"/>
          <w:sz w:val="32"/>
          <w:szCs w:val="32"/>
        </w:rPr>
        <w:t>日</w:t>
      </w:r>
      <w:r>
        <w:rPr>
          <w:rFonts w:ascii="標楷體" w:eastAsia="標楷體" w:hint="eastAsia"/>
          <w:sz w:val="32"/>
          <w:szCs w:val="32"/>
        </w:rPr>
        <w:t>(星期日)假</w:t>
      </w:r>
      <w:proofErr w:type="gramStart"/>
      <w:r>
        <w:rPr>
          <w:rFonts w:ascii="標楷體" w:eastAsia="標楷體" w:hint="eastAsia"/>
          <w:sz w:val="32"/>
          <w:szCs w:val="32"/>
        </w:rPr>
        <w:t>大直典華</w:t>
      </w:r>
      <w:proofErr w:type="gramEnd"/>
      <w:r>
        <w:rPr>
          <w:rFonts w:ascii="標楷體" w:eastAsia="標楷體" w:hint="eastAsia"/>
          <w:sz w:val="32"/>
          <w:szCs w:val="32"/>
        </w:rPr>
        <w:t>旗艦館</w:t>
      </w:r>
      <w:r w:rsidRPr="006E49CD">
        <w:rPr>
          <w:rFonts w:ascii="標楷體" w:eastAsia="標楷體" w:hint="eastAsia"/>
          <w:sz w:val="32"/>
          <w:szCs w:val="32"/>
        </w:rPr>
        <w:t>選舉</w:t>
      </w:r>
      <w:r>
        <w:rPr>
          <w:rFonts w:ascii="標楷體" w:eastAsia="標楷體" w:hint="eastAsia"/>
          <w:sz w:val="32"/>
          <w:szCs w:val="32"/>
        </w:rPr>
        <w:t>完畢。</w:t>
      </w:r>
    </w:p>
    <w:p w14:paraId="6C634032" w14:textId="31A78E69" w:rsidR="00186BC9" w:rsidRDefault="00186BC9" w:rsidP="00186BC9">
      <w:pPr>
        <w:numPr>
          <w:ilvl w:val="0"/>
          <w:numId w:val="20"/>
        </w:numPr>
        <w:tabs>
          <w:tab w:val="clear" w:pos="1680"/>
          <w:tab w:val="num" w:pos="1571"/>
        </w:tabs>
        <w:spacing w:beforeLines="50" w:before="180" w:line="400" w:lineRule="exact"/>
        <w:ind w:left="1571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當選結果請參閱附件</w:t>
      </w:r>
      <w:r w:rsidRPr="006E49CD">
        <w:rPr>
          <w:rFonts w:ascii="標楷體" w:eastAsia="標楷體" w:hAnsi="標楷體" w:hint="eastAsia"/>
          <w:sz w:val="32"/>
          <w:szCs w:val="32"/>
        </w:rPr>
        <w:t>「國際獅子會台灣總會台北市第一支會第</w:t>
      </w:r>
      <w:r w:rsidR="00C72A06">
        <w:rPr>
          <w:rFonts w:ascii="標楷體" w:eastAsia="標楷體" w:hAnsi="標楷體" w:hint="eastAsia"/>
          <w:sz w:val="32"/>
          <w:szCs w:val="32"/>
        </w:rPr>
        <w:t>44</w:t>
      </w:r>
      <w:r w:rsidRPr="006E49CD">
        <w:rPr>
          <w:rFonts w:ascii="標楷體" w:eastAsia="標楷體" w:hAnsi="標楷體" w:hint="eastAsia"/>
          <w:sz w:val="32"/>
          <w:szCs w:val="32"/>
        </w:rPr>
        <w:t>屆理事、監事當選名單」。</w:t>
      </w:r>
    </w:p>
    <w:p w14:paraId="36A29EF9" w14:textId="77777777" w:rsidR="00186BC9" w:rsidRDefault="00186BC9" w:rsidP="00186BC9">
      <w:pPr>
        <w:spacing w:line="240" w:lineRule="exact"/>
        <w:rPr>
          <w:rFonts w:ascii="標楷體" w:eastAsia="標楷體" w:hAnsi="標楷體"/>
        </w:rPr>
      </w:pPr>
    </w:p>
    <w:p w14:paraId="17B98403" w14:textId="77777777" w:rsidR="00186BC9" w:rsidRPr="001936A9" w:rsidRDefault="00186BC9" w:rsidP="00186BC9">
      <w:pPr>
        <w:spacing w:line="240" w:lineRule="exact"/>
        <w:rPr>
          <w:rFonts w:ascii="標楷體" w:eastAsia="標楷體" w:hAnsi="標楷體"/>
        </w:rPr>
      </w:pPr>
    </w:p>
    <w:p w14:paraId="430A1A7E" w14:textId="77777777" w:rsidR="00186BC9" w:rsidRDefault="00186BC9" w:rsidP="00186BC9">
      <w:pPr>
        <w:spacing w:line="240" w:lineRule="exact"/>
        <w:rPr>
          <w:rFonts w:ascii="標楷體" w:eastAsia="標楷體" w:hAnsi="標楷體"/>
        </w:rPr>
      </w:pPr>
    </w:p>
    <w:p w14:paraId="75A71E79" w14:textId="77777777" w:rsidR="00186BC9" w:rsidRDefault="00186BC9" w:rsidP="00186BC9">
      <w:pPr>
        <w:spacing w:line="240" w:lineRule="exact"/>
        <w:rPr>
          <w:rFonts w:ascii="標楷體" w:eastAsia="標楷體" w:hAnsi="標楷體"/>
        </w:rPr>
      </w:pPr>
    </w:p>
    <w:p w14:paraId="27490BD5" w14:textId="77777777" w:rsidR="00186BC9" w:rsidRDefault="00186BC9" w:rsidP="00186BC9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</w:t>
      </w:r>
      <w:r>
        <w:rPr>
          <w:rFonts w:ascii="標楷體" w:eastAsia="標楷體" w:hAnsi="標楷體" w:hint="eastAsia"/>
        </w:rPr>
        <w:t xml:space="preserve">　　</w:t>
      </w:r>
      <w:r w:rsidRPr="007C6018">
        <w:rPr>
          <w:rFonts w:ascii="標楷體" w:eastAsia="標楷體" w:hAnsi="標楷體" w:hint="eastAsia"/>
        </w:rPr>
        <w:t>本：</w:t>
      </w:r>
      <w:r>
        <w:rPr>
          <w:rFonts w:ascii="標楷體" w:eastAsia="標楷體" w:hAnsi="標楷體" w:hint="eastAsia"/>
        </w:rPr>
        <w:t>一、專區主席、分區主席、各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3857B83B" w14:textId="77777777" w:rsidR="00186BC9" w:rsidRPr="00002245" w:rsidRDefault="00186BC9" w:rsidP="00186BC9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二、</w:t>
      </w:r>
      <w:r w:rsidRPr="00002245">
        <w:rPr>
          <w:rFonts w:ascii="標楷體" w:eastAsia="標楷體" w:hAnsi="標楷體" w:hint="eastAsia"/>
        </w:rPr>
        <w:t>候選人資格審查委員會及選監小組</w:t>
      </w:r>
    </w:p>
    <w:p w14:paraId="4472E049" w14:textId="77777777" w:rsidR="00151E31" w:rsidRPr="00E06F8F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06133AB2" w14:textId="150BD904" w:rsidR="00151E31" w:rsidRDefault="00151E31" w:rsidP="00151E31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2ABF80E7" w14:textId="77777777" w:rsidR="00151E31" w:rsidRPr="007C6018" w:rsidRDefault="00151E31" w:rsidP="00186BC9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3B58553F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79DDE14F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01430B8C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706344C8" w14:textId="12ADFB64" w:rsidR="001252F9" w:rsidRDefault="00E62724" w:rsidP="001252F9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BD9324" wp14:editId="4CD140C1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0" b="0"/>
            <wp:wrapNone/>
            <wp:docPr id="19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F9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1252F9" w:rsidRPr="004D37CC">
        <w:rPr>
          <w:rFonts w:ascii="標楷體" w:eastAsia="標楷體" w:hAnsi="標楷體" w:hint="eastAsia"/>
          <w:sz w:val="60"/>
          <w:szCs w:val="60"/>
        </w:rPr>
        <w:t>總</w:t>
      </w:r>
      <w:r w:rsidR="001252F9">
        <w:rPr>
          <w:rFonts w:ascii="標楷體" w:eastAsia="標楷體" w:hAnsi="標楷體" w:hint="eastAsia"/>
          <w:sz w:val="60"/>
          <w:szCs w:val="60"/>
        </w:rPr>
        <w:t>監</w:t>
      </w:r>
    </w:p>
    <w:sectPr w:rsidR="001252F9" w:rsidSect="00010D4A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A257" w14:textId="77777777" w:rsidR="009B2338" w:rsidRDefault="009B2338" w:rsidP="00C270B3">
      <w:r>
        <w:separator/>
      </w:r>
    </w:p>
  </w:endnote>
  <w:endnote w:type="continuationSeparator" w:id="0">
    <w:p w14:paraId="26D41E0E" w14:textId="77777777" w:rsidR="009B2338" w:rsidRDefault="009B2338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C7DC" w14:textId="77777777" w:rsidR="009B2338" w:rsidRDefault="009B2338" w:rsidP="00C270B3">
      <w:r>
        <w:separator/>
      </w:r>
    </w:p>
  </w:footnote>
  <w:footnote w:type="continuationSeparator" w:id="0">
    <w:p w14:paraId="2ECFB708" w14:textId="77777777" w:rsidR="009B2338" w:rsidRDefault="009B2338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390609D2"/>
    <w:lvl w:ilvl="0" w:tplc="3FBC9B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F184A21"/>
    <w:multiLevelType w:val="hybridMultilevel"/>
    <w:tmpl w:val="9C9C8672"/>
    <w:lvl w:ilvl="0" w:tplc="3BFEFABC">
      <w:start w:val="1"/>
      <w:numFmt w:val="taiwaneseCountingThousand"/>
      <w:lvlText w:val="(%1)"/>
      <w:lvlJc w:val="left"/>
      <w:pPr>
        <w:ind w:left="2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 w15:restartNumberingAfterBreak="0">
    <w:nsid w:val="11A806BE"/>
    <w:multiLevelType w:val="hybridMultilevel"/>
    <w:tmpl w:val="0D84D95A"/>
    <w:lvl w:ilvl="0" w:tplc="CFD0D7A8">
      <w:start w:val="1"/>
      <w:numFmt w:val="taiwaneseCountingThousand"/>
      <w:lvlText w:val="(%1)"/>
      <w:lvlJc w:val="left"/>
      <w:pPr>
        <w:ind w:left="2565" w:hanging="88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5CE351F"/>
    <w:multiLevelType w:val="hybridMultilevel"/>
    <w:tmpl w:val="BE66C3EA"/>
    <w:lvl w:ilvl="0" w:tplc="8C787DFC">
      <w:start w:val="1"/>
      <w:numFmt w:val="taiwaneseCountingThousand"/>
      <w:lvlText w:val="（%1）"/>
      <w:lvlJc w:val="left"/>
      <w:pPr>
        <w:ind w:left="29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7" w15:restartNumberingAfterBreak="0">
    <w:nsid w:val="16D3443A"/>
    <w:multiLevelType w:val="hybridMultilevel"/>
    <w:tmpl w:val="27CAF51C"/>
    <w:lvl w:ilvl="0" w:tplc="FCC6FE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173E4F99"/>
    <w:multiLevelType w:val="hybridMultilevel"/>
    <w:tmpl w:val="77BA80AC"/>
    <w:lvl w:ilvl="0" w:tplc="437671BA">
      <w:start w:val="1"/>
      <w:numFmt w:val="taiwaneseCountingThousand"/>
      <w:lvlText w:val="%1、"/>
      <w:lvlJc w:val="left"/>
      <w:pPr>
        <w:tabs>
          <w:tab w:val="num" w:pos="2565"/>
        </w:tabs>
        <w:ind w:left="256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22802E3D"/>
    <w:multiLevelType w:val="hybridMultilevel"/>
    <w:tmpl w:val="F1D879A8"/>
    <w:lvl w:ilvl="0" w:tplc="B156E3BA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 w15:restartNumberingAfterBreak="0">
    <w:nsid w:val="295D0B28"/>
    <w:multiLevelType w:val="hybridMultilevel"/>
    <w:tmpl w:val="A1409E18"/>
    <w:lvl w:ilvl="0" w:tplc="9BC43EC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2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3" w15:restartNumberingAfterBreak="0">
    <w:nsid w:val="56B3661E"/>
    <w:multiLevelType w:val="hybridMultilevel"/>
    <w:tmpl w:val="4BFA12A6"/>
    <w:lvl w:ilvl="0" w:tplc="53D4405A">
      <w:start w:val="1"/>
      <w:numFmt w:val="taiwaneseCountingThousand"/>
      <w:lvlText w:val="（%1）"/>
      <w:lvlJc w:val="left"/>
      <w:pPr>
        <w:ind w:left="304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4" w15:restartNumberingAfterBreak="0">
    <w:nsid w:val="62C85A84"/>
    <w:multiLevelType w:val="hybridMultilevel"/>
    <w:tmpl w:val="86C47DAA"/>
    <w:lvl w:ilvl="0" w:tplc="6FE89070">
      <w:start w:val="1"/>
      <w:numFmt w:val="taiwaneseCountingThousand"/>
      <w:lvlText w:val="%1、"/>
      <w:lvlJc w:val="left"/>
      <w:pPr>
        <w:tabs>
          <w:tab w:val="num" w:pos="1682"/>
        </w:tabs>
        <w:ind w:left="168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5" w15:restartNumberingAfterBreak="0">
    <w:nsid w:val="64DE6A72"/>
    <w:multiLevelType w:val="hybridMultilevel"/>
    <w:tmpl w:val="74C2D80C"/>
    <w:lvl w:ilvl="0" w:tplc="F05A7606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6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8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491553404">
    <w:abstractNumId w:val="12"/>
  </w:num>
  <w:num w:numId="2" w16cid:durableId="1856647679">
    <w:abstractNumId w:val="18"/>
  </w:num>
  <w:num w:numId="3" w16cid:durableId="847644227">
    <w:abstractNumId w:val="17"/>
  </w:num>
  <w:num w:numId="4" w16cid:durableId="1724062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707161">
    <w:abstractNumId w:val="1"/>
  </w:num>
  <w:num w:numId="6" w16cid:durableId="241064325">
    <w:abstractNumId w:val="2"/>
  </w:num>
  <w:num w:numId="7" w16cid:durableId="427385281">
    <w:abstractNumId w:val="3"/>
  </w:num>
  <w:num w:numId="8" w16cid:durableId="2024672942">
    <w:abstractNumId w:val="11"/>
  </w:num>
  <w:num w:numId="9" w16cid:durableId="1353528020">
    <w:abstractNumId w:val="16"/>
  </w:num>
  <w:num w:numId="10" w16cid:durableId="933441630">
    <w:abstractNumId w:val="10"/>
  </w:num>
  <w:num w:numId="11" w16cid:durableId="1118334421">
    <w:abstractNumId w:val="13"/>
  </w:num>
  <w:num w:numId="12" w16cid:durableId="1167358806">
    <w:abstractNumId w:val="9"/>
  </w:num>
  <w:num w:numId="13" w16cid:durableId="1586648837">
    <w:abstractNumId w:val="6"/>
  </w:num>
  <w:num w:numId="14" w16cid:durableId="586501265">
    <w:abstractNumId w:val="0"/>
  </w:num>
  <w:num w:numId="15" w16cid:durableId="475607048">
    <w:abstractNumId w:val="5"/>
  </w:num>
  <w:num w:numId="16" w16cid:durableId="1884978976">
    <w:abstractNumId w:val="8"/>
  </w:num>
  <w:num w:numId="17" w16cid:durableId="1243875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1512335">
    <w:abstractNumId w:val="4"/>
  </w:num>
  <w:num w:numId="19" w16cid:durableId="98840163">
    <w:abstractNumId w:val="14"/>
  </w:num>
  <w:num w:numId="20" w16cid:durableId="2022512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10D4A"/>
    <w:rsid w:val="000563EF"/>
    <w:rsid w:val="00060AD2"/>
    <w:rsid w:val="0006294B"/>
    <w:rsid w:val="000A2E36"/>
    <w:rsid w:val="000C6BF5"/>
    <w:rsid w:val="000D2902"/>
    <w:rsid w:val="001252F9"/>
    <w:rsid w:val="00151E31"/>
    <w:rsid w:val="00161A49"/>
    <w:rsid w:val="00175A6C"/>
    <w:rsid w:val="00185D82"/>
    <w:rsid w:val="00186BC9"/>
    <w:rsid w:val="00194FCA"/>
    <w:rsid w:val="001B358C"/>
    <w:rsid w:val="001B634B"/>
    <w:rsid w:val="001B70C4"/>
    <w:rsid w:val="001C0B26"/>
    <w:rsid w:val="001C2F6F"/>
    <w:rsid w:val="001C53CB"/>
    <w:rsid w:val="001D7E90"/>
    <w:rsid w:val="001F5888"/>
    <w:rsid w:val="00200030"/>
    <w:rsid w:val="00214D94"/>
    <w:rsid w:val="0021620F"/>
    <w:rsid w:val="0021750B"/>
    <w:rsid w:val="00217C8E"/>
    <w:rsid w:val="002213A7"/>
    <w:rsid w:val="00243EA4"/>
    <w:rsid w:val="00291B26"/>
    <w:rsid w:val="002B2D31"/>
    <w:rsid w:val="002B45C8"/>
    <w:rsid w:val="002E0AF3"/>
    <w:rsid w:val="00313A8F"/>
    <w:rsid w:val="00316F09"/>
    <w:rsid w:val="00340E76"/>
    <w:rsid w:val="00350804"/>
    <w:rsid w:val="00366371"/>
    <w:rsid w:val="0037036D"/>
    <w:rsid w:val="003954D5"/>
    <w:rsid w:val="003E3C68"/>
    <w:rsid w:val="003F0178"/>
    <w:rsid w:val="003F0E70"/>
    <w:rsid w:val="003F2D26"/>
    <w:rsid w:val="00405D97"/>
    <w:rsid w:val="00415130"/>
    <w:rsid w:val="00435B7E"/>
    <w:rsid w:val="00444908"/>
    <w:rsid w:val="00444BB4"/>
    <w:rsid w:val="00452E18"/>
    <w:rsid w:val="00457BF4"/>
    <w:rsid w:val="00470395"/>
    <w:rsid w:val="00476AEA"/>
    <w:rsid w:val="00476E3A"/>
    <w:rsid w:val="00481A84"/>
    <w:rsid w:val="00486F97"/>
    <w:rsid w:val="004878BD"/>
    <w:rsid w:val="004954A6"/>
    <w:rsid w:val="004B0E9D"/>
    <w:rsid w:val="004B3DD5"/>
    <w:rsid w:val="004C197E"/>
    <w:rsid w:val="004D27BC"/>
    <w:rsid w:val="004D571A"/>
    <w:rsid w:val="004E3946"/>
    <w:rsid w:val="004E74FB"/>
    <w:rsid w:val="005108BE"/>
    <w:rsid w:val="00511864"/>
    <w:rsid w:val="005155E5"/>
    <w:rsid w:val="005156F5"/>
    <w:rsid w:val="00522D2F"/>
    <w:rsid w:val="005333A3"/>
    <w:rsid w:val="00534A8A"/>
    <w:rsid w:val="00554B89"/>
    <w:rsid w:val="00556783"/>
    <w:rsid w:val="00560007"/>
    <w:rsid w:val="00572115"/>
    <w:rsid w:val="00572839"/>
    <w:rsid w:val="00580A5E"/>
    <w:rsid w:val="00582F59"/>
    <w:rsid w:val="00596372"/>
    <w:rsid w:val="005A6F64"/>
    <w:rsid w:val="005B35A1"/>
    <w:rsid w:val="005C235B"/>
    <w:rsid w:val="005D0643"/>
    <w:rsid w:val="005E0CC4"/>
    <w:rsid w:val="005E5697"/>
    <w:rsid w:val="005F1129"/>
    <w:rsid w:val="005F5619"/>
    <w:rsid w:val="0060651E"/>
    <w:rsid w:val="006107F7"/>
    <w:rsid w:val="00615798"/>
    <w:rsid w:val="0061653D"/>
    <w:rsid w:val="00624FF8"/>
    <w:rsid w:val="006347C5"/>
    <w:rsid w:val="0063545C"/>
    <w:rsid w:val="00637612"/>
    <w:rsid w:val="00667359"/>
    <w:rsid w:val="00674343"/>
    <w:rsid w:val="00680E26"/>
    <w:rsid w:val="0068133E"/>
    <w:rsid w:val="006A3A59"/>
    <w:rsid w:val="006A6FCB"/>
    <w:rsid w:val="006D2729"/>
    <w:rsid w:val="006D2C8B"/>
    <w:rsid w:val="006D69C2"/>
    <w:rsid w:val="006E557D"/>
    <w:rsid w:val="006F3A48"/>
    <w:rsid w:val="006F6A14"/>
    <w:rsid w:val="006F74A2"/>
    <w:rsid w:val="0070140A"/>
    <w:rsid w:val="00706E95"/>
    <w:rsid w:val="00735E27"/>
    <w:rsid w:val="007626A7"/>
    <w:rsid w:val="00770AFF"/>
    <w:rsid w:val="00773726"/>
    <w:rsid w:val="007824D8"/>
    <w:rsid w:val="00797DA5"/>
    <w:rsid w:val="007A6E81"/>
    <w:rsid w:val="007C6018"/>
    <w:rsid w:val="00815ECA"/>
    <w:rsid w:val="00831642"/>
    <w:rsid w:val="00835142"/>
    <w:rsid w:val="00844743"/>
    <w:rsid w:val="00861814"/>
    <w:rsid w:val="00872C1A"/>
    <w:rsid w:val="008756DB"/>
    <w:rsid w:val="008770B7"/>
    <w:rsid w:val="00881290"/>
    <w:rsid w:val="00890DC4"/>
    <w:rsid w:val="008A202C"/>
    <w:rsid w:val="008C04A6"/>
    <w:rsid w:val="00900EA3"/>
    <w:rsid w:val="0090393D"/>
    <w:rsid w:val="00904E2D"/>
    <w:rsid w:val="00910456"/>
    <w:rsid w:val="0093443D"/>
    <w:rsid w:val="00941604"/>
    <w:rsid w:val="009654D4"/>
    <w:rsid w:val="00966907"/>
    <w:rsid w:val="00971DC2"/>
    <w:rsid w:val="00981968"/>
    <w:rsid w:val="009A79B8"/>
    <w:rsid w:val="009B2338"/>
    <w:rsid w:val="009C1D62"/>
    <w:rsid w:val="00A01816"/>
    <w:rsid w:val="00A07E70"/>
    <w:rsid w:val="00A352A5"/>
    <w:rsid w:val="00A356E4"/>
    <w:rsid w:val="00A41FB2"/>
    <w:rsid w:val="00A45A22"/>
    <w:rsid w:val="00A57E18"/>
    <w:rsid w:val="00A66047"/>
    <w:rsid w:val="00A85306"/>
    <w:rsid w:val="00AB393F"/>
    <w:rsid w:val="00AB3CA9"/>
    <w:rsid w:val="00AB5DA1"/>
    <w:rsid w:val="00AC0007"/>
    <w:rsid w:val="00AC263B"/>
    <w:rsid w:val="00AD6117"/>
    <w:rsid w:val="00B0093A"/>
    <w:rsid w:val="00B1476C"/>
    <w:rsid w:val="00B26B78"/>
    <w:rsid w:val="00B478F5"/>
    <w:rsid w:val="00B55880"/>
    <w:rsid w:val="00B724B3"/>
    <w:rsid w:val="00B74EA5"/>
    <w:rsid w:val="00B8551D"/>
    <w:rsid w:val="00B93ED4"/>
    <w:rsid w:val="00BA6BC3"/>
    <w:rsid w:val="00BB0651"/>
    <w:rsid w:val="00BB1319"/>
    <w:rsid w:val="00BC04E7"/>
    <w:rsid w:val="00BD3310"/>
    <w:rsid w:val="00BD4032"/>
    <w:rsid w:val="00BE461E"/>
    <w:rsid w:val="00BF0A16"/>
    <w:rsid w:val="00C01B2D"/>
    <w:rsid w:val="00C01BA1"/>
    <w:rsid w:val="00C155E3"/>
    <w:rsid w:val="00C270B3"/>
    <w:rsid w:val="00C345BF"/>
    <w:rsid w:val="00C72A06"/>
    <w:rsid w:val="00C83715"/>
    <w:rsid w:val="00C83B68"/>
    <w:rsid w:val="00C9333E"/>
    <w:rsid w:val="00C93435"/>
    <w:rsid w:val="00CB6607"/>
    <w:rsid w:val="00CD0E4A"/>
    <w:rsid w:val="00CD6429"/>
    <w:rsid w:val="00CD65B4"/>
    <w:rsid w:val="00CF7E51"/>
    <w:rsid w:val="00D13BA1"/>
    <w:rsid w:val="00D14CF0"/>
    <w:rsid w:val="00D53543"/>
    <w:rsid w:val="00D6397B"/>
    <w:rsid w:val="00D93233"/>
    <w:rsid w:val="00D95304"/>
    <w:rsid w:val="00DA5906"/>
    <w:rsid w:val="00DF4CD9"/>
    <w:rsid w:val="00DF747B"/>
    <w:rsid w:val="00E06F8F"/>
    <w:rsid w:val="00E17778"/>
    <w:rsid w:val="00E20855"/>
    <w:rsid w:val="00E35EB6"/>
    <w:rsid w:val="00E50DED"/>
    <w:rsid w:val="00E61722"/>
    <w:rsid w:val="00E62724"/>
    <w:rsid w:val="00E63A31"/>
    <w:rsid w:val="00E67CBF"/>
    <w:rsid w:val="00E73D60"/>
    <w:rsid w:val="00E85D98"/>
    <w:rsid w:val="00E91A32"/>
    <w:rsid w:val="00EB03A7"/>
    <w:rsid w:val="00EB5BF4"/>
    <w:rsid w:val="00EC1E13"/>
    <w:rsid w:val="00EE2A46"/>
    <w:rsid w:val="00EE2B3B"/>
    <w:rsid w:val="00EF3F57"/>
    <w:rsid w:val="00F0644D"/>
    <w:rsid w:val="00F21BC2"/>
    <w:rsid w:val="00F56D2B"/>
    <w:rsid w:val="00F671C4"/>
    <w:rsid w:val="00F73D9F"/>
    <w:rsid w:val="00F82882"/>
    <w:rsid w:val="00F94831"/>
    <w:rsid w:val="00FB7B3F"/>
    <w:rsid w:val="00FC0638"/>
    <w:rsid w:val="00FC4B84"/>
    <w:rsid w:val="00FC64B6"/>
    <w:rsid w:val="00FE412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7AEFF"/>
  <w15:chartTrackingRefBased/>
  <w15:docId w15:val="{5BA3064A-716C-4081-9143-7C7F82C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uiPriority w:val="99"/>
    <w:unhideWhenUsed/>
    <w:rsid w:val="00185D82"/>
    <w:rPr>
      <w:color w:val="0000FF"/>
      <w:u w:val="single"/>
    </w:rPr>
  </w:style>
  <w:style w:type="table" w:styleId="a9">
    <w:name w:val="Table Grid"/>
    <w:basedOn w:val="a1"/>
    <w:rsid w:val="0018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72C1A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link w:val="aa"/>
    <w:uiPriority w:val="1"/>
    <w:rsid w:val="00872C1A"/>
    <w:rPr>
      <w:rFonts w:ascii="標楷體" w:eastAsia="標楷體" w:hAnsi="標楷體"/>
      <w:sz w:val="32"/>
      <w:szCs w:val="32"/>
      <w:lang w:eastAsia="en-US"/>
    </w:rPr>
  </w:style>
  <w:style w:type="paragraph" w:customStyle="1" w:styleId="Default">
    <w:name w:val="Default"/>
    <w:rsid w:val="00900E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E06F8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81A8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3B64-EC2E-475F-86D7-DAEEFBE8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subject/>
  <dc:creator>300A1</dc:creator>
  <cp:keywords/>
  <cp:lastModifiedBy>Tiffany Lee</cp:lastModifiedBy>
  <cp:revision>4</cp:revision>
  <cp:lastPrinted>2025-04-15T07:12:00Z</cp:lastPrinted>
  <dcterms:created xsi:type="dcterms:W3CDTF">2025-04-15T07:01:00Z</dcterms:created>
  <dcterms:modified xsi:type="dcterms:W3CDTF">2025-04-16T07:59:00Z</dcterms:modified>
</cp:coreProperties>
</file>