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64"/>
      </w:tblGrid>
      <w:tr w:rsidR="00B22E59" w:rsidRPr="00B05593" w:rsidTr="00B05593">
        <w:trPr>
          <w:jc w:val="center"/>
        </w:trPr>
        <w:tc>
          <w:tcPr>
            <w:tcW w:w="10064" w:type="dxa"/>
            <w:shd w:val="clear" w:color="auto" w:fill="000000"/>
          </w:tcPr>
          <w:p w:rsidR="00B22E59" w:rsidRPr="00B05593" w:rsidRDefault="00B22E59" w:rsidP="00112AA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05593">
              <w:rPr>
                <w:rFonts w:ascii="標楷體" w:eastAsia="標楷體" w:hAnsi="標楷體" w:hint="eastAsia"/>
                <w:b/>
                <w:sz w:val="32"/>
                <w:szCs w:val="32"/>
              </w:rPr>
              <w:t>國際獅子會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a"/>
              </w:smartTagPr>
              <w:r w:rsidRPr="00B05593">
                <w:rPr>
                  <w:rFonts w:ascii="Arial" w:eastAsia="標楷體" w:hAnsi="Arial" w:cs="Arial"/>
                  <w:b/>
                  <w:sz w:val="32"/>
                  <w:szCs w:val="32"/>
                </w:rPr>
                <w:t>300A</w:t>
              </w:r>
            </w:smartTag>
            <w:r w:rsidRPr="00B05593">
              <w:rPr>
                <w:rFonts w:ascii="Arial" w:eastAsia="標楷體" w:hAnsi="Arial" w:cs="Arial"/>
                <w:b/>
                <w:sz w:val="32"/>
                <w:szCs w:val="32"/>
              </w:rPr>
              <w:t>1</w:t>
            </w:r>
            <w:r w:rsidRPr="00B05593">
              <w:rPr>
                <w:rFonts w:ascii="標楷體" w:eastAsia="標楷體" w:hAnsi="標楷體" w:hint="eastAsia"/>
                <w:b/>
                <w:sz w:val="32"/>
                <w:szCs w:val="32"/>
              </w:rPr>
              <w:t>區</w:t>
            </w:r>
            <w:r w:rsidR="004F23BE">
              <w:rPr>
                <w:rFonts w:ascii="Arial" w:eastAsia="標楷體" w:hAnsi="Arial" w:cs="Arial" w:hint="eastAsia"/>
                <w:b/>
                <w:sz w:val="32"/>
                <w:szCs w:val="32"/>
              </w:rPr>
              <w:t>2022-2023</w:t>
            </w:r>
            <w:r w:rsidRPr="00B05593">
              <w:rPr>
                <w:rFonts w:ascii="標楷體" w:eastAsia="標楷體" w:hAnsi="標楷體" w:hint="eastAsia"/>
                <w:b/>
                <w:sz w:val="32"/>
                <w:szCs w:val="32"/>
              </w:rPr>
              <w:t>年度專區聯合例會時間表</w:t>
            </w:r>
          </w:p>
        </w:tc>
      </w:tr>
    </w:tbl>
    <w:tbl>
      <w:tblPr>
        <w:tblpPr w:leftFromText="180" w:rightFromText="180" w:vertAnchor="page" w:horzAnchor="margin" w:tblpXSpec="center" w:tblpY="1786"/>
        <w:tblW w:w="33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3076"/>
        <w:gridCol w:w="3076"/>
      </w:tblGrid>
      <w:tr w:rsidR="004F23BE" w:rsidRPr="00B05593" w:rsidTr="004F23BE">
        <w:trPr>
          <w:trHeight w:val="388"/>
        </w:trPr>
        <w:tc>
          <w:tcPr>
            <w:tcW w:w="644" w:type="pc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F23BE" w:rsidRPr="000E4682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4682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F23BE" w:rsidRPr="000E4682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111</w:t>
            </w:r>
            <w:r w:rsidRPr="000E468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E4682">
              <w:rPr>
                <w:rFonts w:ascii="標楷體" w:eastAsia="標楷體" w:hAnsi="標楷體" w:cs="Arial"/>
                <w:sz w:val="26"/>
                <w:szCs w:val="26"/>
              </w:rPr>
              <w:t>12</w:t>
            </w:r>
            <w:r w:rsidRPr="000E468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4F23BE" w:rsidRPr="000E4682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4682">
              <w:rPr>
                <w:rFonts w:ascii="標楷體" w:eastAsia="標楷體" w:hAnsi="標楷體" w:hint="eastAsia"/>
                <w:sz w:val="26"/>
                <w:szCs w:val="26"/>
              </w:rPr>
              <w:t>專區聯合例會、向前總監致敬暨金獅歌唱複賽</w:t>
            </w:r>
          </w:p>
        </w:tc>
        <w:tc>
          <w:tcPr>
            <w:tcW w:w="2178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F23BE" w:rsidRPr="000E4682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112</w:t>
            </w:r>
            <w:r w:rsidRPr="000E468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E4682">
              <w:rPr>
                <w:rFonts w:ascii="標楷體" w:eastAsia="標楷體" w:hAnsi="標楷體" w:cs="Arial"/>
                <w:sz w:val="26"/>
                <w:szCs w:val="26"/>
              </w:rPr>
              <w:t>1</w:t>
            </w:r>
            <w:r w:rsidRPr="000E468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4F23BE" w:rsidRPr="000E4682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E4682">
              <w:rPr>
                <w:rFonts w:ascii="標楷體" w:eastAsia="標楷體" w:hAnsi="標楷體" w:hint="eastAsia"/>
                <w:sz w:val="26"/>
                <w:szCs w:val="26"/>
              </w:rPr>
              <w:t>專區聯合例會、向前總監致敬暨金獅歌唱複賽</w:t>
            </w: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</w:t>
            </w:r>
          </w:p>
        </w:tc>
        <w:tc>
          <w:tcPr>
            <w:tcW w:w="2178" w:type="pct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元旦連假</w:t>
            </w: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3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標楷體" w:eastAsia="標楷體" w:hAnsi="標楷體" w:hint="eastAsia"/>
                <w:sz w:val="26"/>
                <w:szCs w:val="26"/>
              </w:rPr>
              <w:t>（星期日）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5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FC1D71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第</w:t>
            </w:r>
            <w:r w:rsidRPr="00B05593">
              <w:rPr>
                <w:rFonts w:ascii="Arial" w:eastAsia="標楷體" w:hAnsi="Arial" w:cs="Arial"/>
                <w:sz w:val="26"/>
                <w:szCs w:val="26"/>
              </w:rPr>
              <w:t>6</w:t>
            </w: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專區</w:t>
            </w: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6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7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903B75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第</w:t>
            </w:r>
            <w:r w:rsidRPr="00B05593">
              <w:rPr>
                <w:rFonts w:ascii="Arial" w:eastAsia="標楷體" w:hAnsi="Arial" w:cs="Arial"/>
                <w:sz w:val="26"/>
                <w:szCs w:val="26"/>
              </w:rPr>
              <w:t>1</w:t>
            </w: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8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593">
              <w:rPr>
                <w:rFonts w:ascii="標楷體" w:eastAsia="標楷體" w:hAnsi="標楷體" w:hint="eastAsia"/>
                <w:sz w:val="26"/>
                <w:szCs w:val="26"/>
              </w:rPr>
              <w:t>（星期日）</w:t>
            </w: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9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FC1D71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bookmarkStart w:id="0" w:name="_GoBack"/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第</w:t>
            </w:r>
            <w:r w:rsidRPr="00B05593">
              <w:rPr>
                <w:rFonts w:ascii="Arial" w:eastAsia="標楷體" w:hAnsi="Arial" w:cs="Arial"/>
                <w:sz w:val="26"/>
                <w:szCs w:val="26"/>
              </w:rPr>
              <w:t>9</w:t>
            </w: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專區</w:t>
            </w:r>
            <w:bookmarkEnd w:id="0"/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10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第</w:t>
            </w:r>
            <w:r w:rsidRPr="00B05593">
              <w:rPr>
                <w:rFonts w:ascii="Arial" w:eastAsia="標楷體" w:hAnsi="Arial" w:cs="Arial"/>
                <w:sz w:val="26"/>
                <w:szCs w:val="26"/>
              </w:rPr>
              <w:t>7</w:t>
            </w: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專區</w:t>
            </w: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11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標楷體" w:eastAsia="標楷體" w:hAnsi="標楷體" w:hint="eastAsia"/>
                <w:sz w:val="26"/>
                <w:szCs w:val="26"/>
              </w:rPr>
              <w:t>（星期日）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第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專區</w:t>
            </w: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12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903B75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和平</w:t>
            </w:r>
            <w:r w:rsidR="00FC1D71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授證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13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第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2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14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第</w:t>
            </w:r>
            <w:r w:rsidRPr="00B05593">
              <w:rPr>
                <w:rFonts w:ascii="Arial" w:eastAsia="標楷體" w:hAnsi="Arial" w:cs="Arial"/>
                <w:sz w:val="26"/>
                <w:szCs w:val="26"/>
              </w:rPr>
              <w:t>3</w:t>
            </w: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15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03B75" w:rsidRPr="00B05593" w:rsidRDefault="00903B75" w:rsidP="00903B7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593">
              <w:rPr>
                <w:rFonts w:ascii="標楷體" w:eastAsia="標楷體" w:hAnsi="標楷體" w:hint="eastAsia"/>
                <w:sz w:val="26"/>
                <w:szCs w:val="26"/>
              </w:rPr>
              <w:t>（星期日）</w:t>
            </w: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16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FC1D71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天美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授證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17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第</w:t>
            </w:r>
            <w:r w:rsidRPr="00B05593">
              <w:rPr>
                <w:rFonts w:ascii="Arial" w:eastAsia="標楷體" w:hAnsi="Arial" w:cs="Arial"/>
                <w:sz w:val="26"/>
                <w:szCs w:val="26"/>
              </w:rPr>
              <w:t>10</w:t>
            </w: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專區</w:t>
            </w: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18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標楷體" w:eastAsia="標楷體" w:hAnsi="標楷體" w:hint="eastAsia"/>
                <w:sz w:val="26"/>
                <w:szCs w:val="26"/>
              </w:rPr>
              <w:t>（星期日）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19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FC1D71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第</w:t>
            </w:r>
            <w:r w:rsidRPr="00B05593">
              <w:rPr>
                <w:rFonts w:ascii="Arial" w:eastAsia="標楷體" w:hAnsi="Arial" w:cs="Arial"/>
                <w:sz w:val="26"/>
                <w:szCs w:val="26"/>
              </w:rPr>
              <w:t>4</w:t>
            </w: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專區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0D6FE5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20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第</w:t>
            </w:r>
            <w:r w:rsidRPr="00B05593">
              <w:rPr>
                <w:rFonts w:ascii="Arial" w:eastAsia="標楷體" w:hAnsi="Arial" w:cs="Arial"/>
                <w:sz w:val="26"/>
                <w:szCs w:val="26"/>
              </w:rPr>
              <w:t>5</w:t>
            </w:r>
            <w:r w:rsidRPr="00B05593">
              <w:rPr>
                <w:rFonts w:ascii="Arial" w:eastAsia="標楷體" w:hAnsi="標楷體" w:cs="Arial" w:hint="eastAsia"/>
                <w:sz w:val="26"/>
                <w:szCs w:val="26"/>
              </w:rPr>
              <w:t>專區</w:t>
            </w:r>
          </w:p>
        </w:tc>
        <w:tc>
          <w:tcPr>
            <w:tcW w:w="2178" w:type="pct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987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春節</w:t>
            </w:r>
          </w:p>
        </w:tc>
      </w:tr>
      <w:tr w:rsidR="004F23BE" w:rsidRPr="00B05593" w:rsidTr="003B589D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21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987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C41C27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22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987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FE3FE9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23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987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98743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24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9874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98743E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25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標楷體" w:eastAsia="標楷體" w:hAnsi="標楷體" w:hint="eastAsia"/>
                <w:sz w:val="26"/>
                <w:szCs w:val="26"/>
              </w:rPr>
              <w:t>（星期日）</w:t>
            </w: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223B6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5B7C06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26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FC1D71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維德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授證</w:t>
            </w: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5B7C0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C140CA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27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C140C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C140CA">
        <w:trPr>
          <w:trHeight w:val="388"/>
        </w:trPr>
        <w:tc>
          <w:tcPr>
            <w:tcW w:w="644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28</w:t>
            </w:r>
          </w:p>
        </w:tc>
        <w:tc>
          <w:tcPr>
            <w:tcW w:w="2178" w:type="pc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953A4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953A4B">
        <w:trPr>
          <w:trHeight w:val="388"/>
        </w:trPr>
        <w:tc>
          <w:tcPr>
            <w:tcW w:w="644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29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30</w:t>
            </w: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F23BE" w:rsidRPr="00B05593" w:rsidTr="004F23BE">
        <w:trPr>
          <w:trHeight w:val="388"/>
        </w:trPr>
        <w:tc>
          <w:tcPr>
            <w:tcW w:w="644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B05593">
              <w:rPr>
                <w:rFonts w:ascii="Arial" w:eastAsia="標楷體" w:hAnsi="Arial" w:cs="Arial"/>
                <w:sz w:val="26"/>
                <w:szCs w:val="26"/>
              </w:rPr>
              <w:t>31</w:t>
            </w:r>
          </w:p>
        </w:tc>
        <w:tc>
          <w:tcPr>
            <w:tcW w:w="2178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23BE" w:rsidRPr="00B05593" w:rsidRDefault="004F23BE" w:rsidP="00F6329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總監議會</w:t>
            </w:r>
          </w:p>
        </w:tc>
      </w:tr>
    </w:tbl>
    <w:p w:rsidR="002B1524" w:rsidRPr="004F23BE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524" w:rsidRDefault="002B1524" w:rsidP="002B152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22E59" w:rsidRPr="0077724A" w:rsidRDefault="00B22E59" w:rsidP="004F3016">
      <w:pPr>
        <w:jc w:val="center"/>
        <w:rPr>
          <w:rFonts w:ascii="標楷體" w:eastAsia="標楷體" w:hAnsi="標楷體"/>
          <w:sz w:val="32"/>
          <w:szCs w:val="32"/>
        </w:rPr>
      </w:pPr>
      <w:r w:rsidRPr="0077724A">
        <w:rPr>
          <w:rFonts w:ascii="標楷體" w:eastAsia="標楷體" w:hAnsi="標楷體" w:hint="eastAsia"/>
          <w:sz w:val="32"/>
          <w:szCs w:val="32"/>
        </w:rPr>
        <w:t>※如遇分會授證，請與</w:t>
      </w:r>
      <w:r w:rsidRPr="0077724A">
        <w:rPr>
          <w:rFonts w:ascii="標楷體" w:eastAsia="標楷體" w:hAnsi="標楷體"/>
          <w:sz w:val="32"/>
          <w:szCs w:val="32"/>
        </w:rPr>
        <w:t>A1</w:t>
      </w:r>
      <w:r w:rsidRPr="0077724A">
        <w:rPr>
          <w:rFonts w:ascii="標楷體" w:eastAsia="標楷體" w:hAnsi="標楷體" w:hint="eastAsia"/>
          <w:sz w:val="32"/>
          <w:szCs w:val="32"/>
        </w:rPr>
        <w:t>區協調時間舉行</w:t>
      </w:r>
    </w:p>
    <w:sectPr w:rsidR="00B22E59" w:rsidRPr="0077724A" w:rsidSect="007772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55" w:rsidRDefault="00D61055" w:rsidP="00243D4D">
      <w:r>
        <w:separator/>
      </w:r>
    </w:p>
  </w:endnote>
  <w:endnote w:type="continuationSeparator" w:id="0">
    <w:p w:rsidR="00D61055" w:rsidRDefault="00D61055" w:rsidP="0024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55" w:rsidRDefault="00D61055" w:rsidP="00243D4D">
      <w:r>
        <w:separator/>
      </w:r>
    </w:p>
  </w:footnote>
  <w:footnote w:type="continuationSeparator" w:id="0">
    <w:p w:rsidR="00D61055" w:rsidRDefault="00D61055" w:rsidP="00243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4A"/>
    <w:rsid w:val="0008390D"/>
    <w:rsid w:val="000F23EB"/>
    <w:rsid w:val="00112AA5"/>
    <w:rsid w:val="00147926"/>
    <w:rsid w:val="001615E3"/>
    <w:rsid w:val="00173E3E"/>
    <w:rsid w:val="001D0143"/>
    <w:rsid w:val="001F48B8"/>
    <w:rsid w:val="002121F6"/>
    <w:rsid w:val="00243D4D"/>
    <w:rsid w:val="00243E38"/>
    <w:rsid w:val="00255975"/>
    <w:rsid w:val="002B1524"/>
    <w:rsid w:val="002F05F9"/>
    <w:rsid w:val="00411A65"/>
    <w:rsid w:val="004152F7"/>
    <w:rsid w:val="0045143D"/>
    <w:rsid w:val="004526F7"/>
    <w:rsid w:val="00454834"/>
    <w:rsid w:val="00474566"/>
    <w:rsid w:val="004B3C39"/>
    <w:rsid w:val="004B4E0D"/>
    <w:rsid w:val="004E3CAA"/>
    <w:rsid w:val="004F23BE"/>
    <w:rsid w:val="004F3016"/>
    <w:rsid w:val="005064B6"/>
    <w:rsid w:val="0050663C"/>
    <w:rsid w:val="0055723B"/>
    <w:rsid w:val="00570315"/>
    <w:rsid w:val="005B352F"/>
    <w:rsid w:val="005C676B"/>
    <w:rsid w:val="00627BA3"/>
    <w:rsid w:val="00627E88"/>
    <w:rsid w:val="006F6528"/>
    <w:rsid w:val="00706EF7"/>
    <w:rsid w:val="0076223E"/>
    <w:rsid w:val="00774D99"/>
    <w:rsid w:val="0077724A"/>
    <w:rsid w:val="00784759"/>
    <w:rsid w:val="00802C62"/>
    <w:rsid w:val="00855C98"/>
    <w:rsid w:val="0087546B"/>
    <w:rsid w:val="008B3BB9"/>
    <w:rsid w:val="008B7D65"/>
    <w:rsid w:val="00903B75"/>
    <w:rsid w:val="009222C6"/>
    <w:rsid w:val="00943E12"/>
    <w:rsid w:val="009A7365"/>
    <w:rsid w:val="009C4E50"/>
    <w:rsid w:val="00A068F4"/>
    <w:rsid w:val="00A573D9"/>
    <w:rsid w:val="00A67E35"/>
    <w:rsid w:val="00A86448"/>
    <w:rsid w:val="00AB4C45"/>
    <w:rsid w:val="00AC68F4"/>
    <w:rsid w:val="00B05593"/>
    <w:rsid w:val="00B22E59"/>
    <w:rsid w:val="00B66F29"/>
    <w:rsid w:val="00B6724A"/>
    <w:rsid w:val="00BB4F96"/>
    <w:rsid w:val="00BB659A"/>
    <w:rsid w:val="00C679F3"/>
    <w:rsid w:val="00C73EB6"/>
    <w:rsid w:val="00C92131"/>
    <w:rsid w:val="00CA42D4"/>
    <w:rsid w:val="00CF2435"/>
    <w:rsid w:val="00D20872"/>
    <w:rsid w:val="00D61055"/>
    <w:rsid w:val="00DC6BF1"/>
    <w:rsid w:val="00DF3B53"/>
    <w:rsid w:val="00E35E9B"/>
    <w:rsid w:val="00E65D8A"/>
    <w:rsid w:val="00E85149"/>
    <w:rsid w:val="00ED30AD"/>
    <w:rsid w:val="00F108D3"/>
    <w:rsid w:val="00F420AD"/>
    <w:rsid w:val="00F50C5D"/>
    <w:rsid w:val="00F81647"/>
    <w:rsid w:val="00FC1D71"/>
    <w:rsid w:val="00FC338F"/>
    <w:rsid w:val="00FF22CE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243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243D4D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243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locked/>
    <w:rsid w:val="00243D4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BA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semiHidden/>
    <w:rsid w:val="00243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243D4D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243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locked/>
    <w:rsid w:val="00243D4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23B5-F846-4F59-BEFB-84162BBF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國際獅子會300A1區2012-2013年度分區顧問會議時間表</dc:title>
  <dc:creator>ch</dc:creator>
  <cp:lastModifiedBy>B250</cp:lastModifiedBy>
  <cp:revision>3</cp:revision>
  <cp:lastPrinted>2022-11-08T03:10:00Z</cp:lastPrinted>
  <dcterms:created xsi:type="dcterms:W3CDTF">2022-11-08T03:11:00Z</dcterms:created>
  <dcterms:modified xsi:type="dcterms:W3CDTF">2022-11-08T06:48:00Z</dcterms:modified>
</cp:coreProperties>
</file>